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83" w:rsidRPr="009B6783" w:rsidRDefault="006C68FA" w:rsidP="003A3995">
      <w:pPr>
        <w:pStyle w:val="Heading1"/>
        <w:spacing w:before="1440" w:after="360" w:line="480" w:lineRule="auto"/>
        <w:ind w:left="0" w:firstLine="0"/>
        <w:rPr>
          <w:rFonts w:hAnsi="Arial" w:cs="Arial"/>
          <w:b/>
          <w:lang w:val="fr-CA"/>
        </w:rPr>
      </w:pPr>
      <w:r w:rsidRPr="009B6783">
        <w:rPr>
          <w:rFonts w:hAnsi="Arial" w:cs="Arial"/>
          <w:b/>
          <w:sz w:val="72"/>
          <w:lang w:val="fr-CA"/>
        </w:rPr>
        <w:t xml:space="preserve">Mise à jour sur l’élaboration </w:t>
      </w:r>
      <w:r w:rsidR="009B6783" w:rsidRPr="009B6783">
        <w:rPr>
          <w:rFonts w:hAnsi="Arial" w:cs="Arial"/>
          <w:b/>
          <w:sz w:val="72"/>
          <w:lang w:val="fr-CA"/>
        </w:rPr>
        <w:t xml:space="preserve">des </w:t>
      </w:r>
      <w:r w:rsidRPr="009B6783">
        <w:rPr>
          <w:rFonts w:hAnsi="Arial" w:cs="Arial"/>
          <w:b/>
          <w:sz w:val="72"/>
          <w:lang w:val="fr-CA"/>
        </w:rPr>
        <w:t>normes</w:t>
      </w:r>
      <w:r w:rsidR="009B6783" w:rsidRPr="009B6783">
        <w:rPr>
          <w:rFonts w:hAnsi="Arial" w:cs="Arial"/>
          <w:b/>
          <w:sz w:val="72"/>
          <w:lang w:val="fr-CA"/>
        </w:rPr>
        <w:br/>
      </w:r>
      <w:proofErr w:type="spellStart"/>
      <w:r w:rsidRPr="009B6783">
        <w:rPr>
          <w:rFonts w:hAnsi="Arial" w:cs="Arial"/>
          <w:b/>
          <w:sz w:val="72"/>
          <w:lang w:val="fr-CA"/>
        </w:rPr>
        <w:t>Normes</w:t>
      </w:r>
      <w:proofErr w:type="spellEnd"/>
      <w:r w:rsidRPr="009B6783">
        <w:rPr>
          <w:rFonts w:hAnsi="Arial" w:cs="Arial"/>
          <w:b/>
          <w:sz w:val="72"/>
          <w:lang w:val="fr-CA"/>
        </w:rPr>
        <w:t xml:space="preserve"> d’accessibilité Canada</w:t>
      </w:r>
      <w:r w:rsidR="009B6783" w:rsidRPr="009B6783">
        <w:rPr>
          <w:rFonts w:hAnsi="Arial" w:cs="Arial"/>
          <w:b/>
          <w:sz w:val="72"/>
          <w:lang w:val="fr-CA"/>
        </w:rPr>
        <w:br/>
      </w:r>
      <w:r w:rsidRPr="009B6783">
        <w:rPr>
          <w:rFonts w:hAnsi="Arial" w:cs="Arial"/>
          <w:b/>
          <w:lang w:val="fr-CA"/>
        </w:rPr>
        <w:t>Assemblée publique annuelle 2022</w:t>
      </w:r>
      <w:r w:rsidR="009B6783" w:rsidRPr="009B6783">
        <w:rPr>
          <w:rFonts w:hAnsi="Arial" w:cs="Arial"/>
          <w:b/>
          <w:lang w:val="fr-CA"/>
        </w:rPr>
        <w:br w:type="page"/>
      </w:r>
    </w:p>
    <w:p w:rsidR="0089464A" w:rsidRPr="00E8561C" w:rsidRDefault="006C68FA" w:rsidP="003A3995">
      <w:pPr>
        <w:pStyle w:val="Heading2"/>
        <w:spacing w:after="360" w:line="480" w:lineRule="auto"/>
        <w:ind w:left="1077" w:hanging="357"/>
        <w:rPr>
          <w:rFonts w:hAnsi="Arial" w:cs="Arial"/>
          <w:b/>
          <w:sz w:val="56"/>
          <w:lang w:val="fr-CA"/>
        </w:rPr>
      </w:pPr>
      <w:r w:rsidRPr="00E8561C">
        <w:rPr>
          <w:rFonts w:hAnsi="Arial" w:cs="Arial"/>
          <w:b/>
          <w:sz w:val="56"/>
          <w:lang w:val="fr-CA"/>
        </w:rPr>
        <w:lastRenderedPageBreak/>
        <w:t>« Rien sans nous </w:t>
      </w:r>
      <w:r w:rsidR="003A3995" w:rsidRPr="00E8561C">
        <w:rPr>
          <w:rFonts w:hAnsi="Arial" w:cs="Arial"/>
          <w:b/>
          <w:sz w:val="56"/>
          <w:lang w:val="fr-CA"/>
        </w:rPr>
        <w:t>»:</w:t>
      </w:r>
      <w:r w:rsidRPr="00E8561C">
        <w:rPr>
          <w:rFonts w:hAnsi="Arial" w:cs="Arial"/>
          <w:b/>
          <w:sz w:val="56"/>
          <w:lang w:val="fr-CA"/>
        </w:rPr>
        <w:t xml:space="preserve"> un gage absolu </w:t>
      </w:r>
    </w:p>
    <w:p w:rsidR="0089464A" w:rsidRPr="00E8561C" w:rsidRDefault="006C68FA" w:rsidP="00E8561C">
      <w:pPr>
        <w:pStyle w:val="Heading2"/>
        <w:numPr>
          <w:ilvl w:val="0"/>
          <w:numId w:val="1"/>
        </w:numPr>
        <w:ind w:left="1412" w:hanging="845"/>
        <w:rPr>
          <w:rFonts w:cs="Arial"/>
          <w:color w:val="000000"/>
          <w:szCs w:val="44"/>
          <w:lang w:val="fr-CA"/>
        </w:rPr>
      </w:pPr>
      <w:r w:rsidRPr="00E8561C">
        <w:rPr>
          <w:rFonts w:cs="Arial"/>
          <w:color w:val="000000"/>
          <w:szCs w:val="44"/>
          <w:lang w:val="fr-CA"/>
        </w:rPr>
        <w:t xml:space="preserve">Tout ce que nous faisons </w:t>
      </w:r>
      <w:r w:rsidRPr="00E8561C">
        <w:rPr>
          <w:rFonts w:cs="Arial"/>
          <w:color w:val="000000"/>
          <w:szCs w:val="44"/>
          <w:lang w:val="fr-CA"/>
        </w:rPr>
        <w:t>à</w:t>
      </w:r>
      <w:r w:rsidRPr="00E8561C">
        <w:rPr>
          <w:rFonts w:cs="Arial"/>
          <w:color w:val="000000"/>
          <w:szCs w:val="44"/>
          <w:lang w:val="fr-CA"/>
        </w:rPr>
        <w:t xml:space="preserve"> Normes d</w:t>
      </w:r>
      <w:r w:rsidRPr="00E8561C">
        <w:rPr>
          <w:rFonts w:cs="Arial"/>
          <w:color w:val="000000"/>
          <w:szCs w:val="44"/>
          <w:lang w:val="fr-CA"/>
        </w:rPr>
        <w:t>’</w:t>
      </w:r>
      <w:r w:rsidRPr="00E8561C">
        <w:rPr>
          <w:rFonts w:cs="Arial"/>
          <w:color w:val="000000"/>
          <w:szCs w:val="44"/>
          <w:lang w:val="fr-CA"/>
        </w:rPr>
        <w:t>accessibilit</w:t>
      </w:r>
      <w:r w:rsidRPr="00E8561C">
        <w:rPr>
          <w:rFonts w:cs="Arial"/>
          <w:color w:val="000000"/>
          <w:szCs w:val="44"/>
          <w:lang w:val="fr-CA"/>
        </w:rPr>
        <w:t>é</w:t>
      </w:r>
      <w:r w:rsidRPr="00E8561C">
        <w:rPr>
          <w:rFonts w:cs="Arial"/>
          <w:color w:val="000000"/>
          <w:szCs w:val="44"/>
          <w:lang w:val="fr-CA"/>
        </w:rPr>
        <w:t xml:space="preserve"> Canada repose sur le principe </w:t>
      </w:r>
      <w:r w:rsidRPr="00E8561C">
        <w:rPr>
          <w:rFonts w:cs="Arial"/>
          <w:color w:val="000000"/>
          <w:szCs w:val="44"/>
          <w:lang w:val="fr-CA"/>
        </w:rPr>
        <w:t>« </w:t>
      </w:r>
      <w:r w:rsidRPr="00E8561C">
        <w:rPr>
          <w:rFonts w:cs="Arial"/>
          <w:color w:val="000000"/>
          <w:szCs w:val="44"/>
          <w:lang w:val="fr-CA"/>
        </w:rPr>
        <w:t>Rien sans nous</w:t>
      </w:r>
      <w:r w:rsidRPr="00E8561C">
        <w:rPr>
          <w:rFonts w:cs="Arial"/>
          <w:color w:val="000000"/>
          <w:szCs w:val="44"/>
          <w:lang w:val="fr-CA"/>
        </w:rPr>
        <w:t> »</w:t>
      </w:r>
      <w:r w:rsidRPr="00E8561C">
        <w:rPr>
          <w:rFonts w:cs="Arial"/>
          <w:color w:val="000000"/>
          <w:szCs w:val="44"/>
          <w:lang w:val="fr-CA"/>
        </w:rPr>
        <w:t>.</w:t>
      </w:r>
    </w:p>
    <w:p w:rsidR="0089464A" w:rsidRPr="00E8561C" w:rsidRDefault="006C68FA" w:rsidP="00E8561C">
      <w:pPr>
        <w:pStyle w:val="Heading2"/>
        <w:numPr>
          <w:ilvl w:val="0"/>
          <w:numId w:val="1"/>
        </w:numPr>
        <w:ind w:left="1412" w:hanging="845"/>
        <w:rPr>
          <w:rFonts w:cs="Arial"/>
          <w:color w:val="000000"/>
          <w:szCs w:val="44"/>
          <w:lang w:val="fr-CA"/>
        </w:rPr>
      </w:pPr>
      <w:r w:rsidRPr="00E8561C">
        <w:rPr>
          <w:rFonts w:cs="Arial"/>
          <w:color w:val="000000"/>
          <w:szCs w:val="44"/>
          <w:lang w:val="fr-CA"/>
        </w:rPr>
        <w:t>Les personnes en situation de handicap qui sont issues de diverses communaut</w:t>
      </w:r>
      <w:r w:rsidRPr="00E8561C">
        <w:rPr>
          <w:rFonts w:cs="Arial"/>
          <w:color w:val="000000"/>
          <w:szCs w:val="44"/>
          <w:lang w:val="fr-CA"/>
        </w:rPr>
        <w:t>é</w:t>
      </w:r>
      <w:r w:rsidRPr="00E8561C">
        <w:rPr>
          <w:rFonts w:cs="Arial"/>
          <w:color w:val="000000"/>
          <w:szCs w:val="44"/>
          <w:lang w:val="fr-CA"/>
        </w:rPr>
        <w:t>s de personnes en situation de handicap, et leurs alli</w:t>
      </w:r>
      <w:r w:rsidRPr="00E8561C">
        <w:rPr>
          <w:rFonts w:cs="Arial"/>
          <w:color w:val="000000"/>
          <w:szCs w:val="44"/>
          <w:lang w:val="fr-CA"/>
        </w:rPr>
        <w:t>é</w:t>
      </w:r>
      <w:r w:rsidRPr="00E8561C">
        <w:rPr>
          <w:rFonts w:cs="Arial"/>
          <w:color w:val="000000"/>
          <w:szCs w:val="44"/>
          <w:lang w:val="fr-CA"/>
        </w:rPr>
        <w:t xml:space="preserve">s participent </w:t>
      </w:r>
      <w:r w:rsidRPr="00E8561C">
        <w:rPr>
          <w:rFonts w:cs="Arial"/>
          <w:color w:val="000000"/>
          <w:szCs w:val="44"/>
          <w:lang w:val="fr-CA"/>
        </w:rPr>
        <w:t>à</w:t>
      </w:r>
      <w:r w:rsidRPr="00E8561C">
        <w:rPr>
          <w:rFonts w:cs="Arial"/>
          <w:color w:val="000000"/>
          <w:szCs w:val="44"/>
          <w:lang w:val="fr-CA"/>
        </w:rPr>
        <w:t xml:space="preserve"> toutes les </w:t>
      </w:r>
      <w:r w:rsidRPr="00E8561C">
        <w:rPr>
          <w:rFonts w:cs="Arial"/>
          <w:color w:val="000000"/>
          <w:szCs w:val="44"/>
          <w:lang w:val="fr-CA"/>
        </w:rPr>
        <w:t>é</w:t>
      </w:r>
      <w:r w:rsidRPr="00E8561C">
        <w:rPr>
          <w:rFonts w:cs="Arial"/>
          <w:color w:val="000000"/>
          <w:szCs w:val="44"/>
          <w:lang w:val="fr-CA"/>
        </w:rPr>
        <w:t>tapes de notre travail.</w:t>
      </w:r>
    </w:p>
    <w:p w:rsidR="0089464A" w:rsidRDefault="006C68FA" w:rsidP="009B6783">
      <w:pPr>
        <w:pStyle w:val="Heading3"/>
        <w:numPr>
          <w:ilvl w:val="0"/>
          <w:numId w:val="2"/>
        </w:numPr>
        <w:ind w:left="1975" w:hanging="565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L</w:t>
      </w:r>
      <w:r>
        <w:rPr>
          <w:rFonts w:cs="Arial"/>
          <w:color w:val="000000"/>
          <w:lang w:val="fr-CA"/>
        </w:rPr>
        <w:t>’é</w:t>
      </w:r>
      <w:r>
        <w:rPr>
          <w:rFonts w:cs="Arial"/>
          <w:color w:val="000000"/>
          <w:lang w:val="fr-CA"/>
        </w:rPr>
        <w:t>laboration de normes</w:t>
      </w:r>
    </w:p>
    <w:p w:rsidR="0089464A" w:rsidRDefault="006C68FA" w:rsidP="009B6783">
      <w:pPr>
        <w:pStyle w:val="Heading3"/>
        <w:numPr>
          <w:ilvl w:val="0"/>
          <w:numId w:val="2"/>
        </w:numPr>
        <w:ind w:left="1975" w:hanging="565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La priorit</w:t>
      </w:r>
      <w:r>
        <w:rPr>
          <w:rFonts w:cs="Arial"/>
          <w:color w:val="000000"/>
          <w:lang w:val="fr-CA"/>
        </w:rPr>
        <w:t>é</w:t>
      </w:r>
      <w:r>
        <w:rPr>
          <w:rFonts w:cs="Arial"/>
          <w:color w:val="000000"/>
          <w:lang w:val="fr-CA"/>
        </w:rPr>
        <w:t xml:space="preserve"> </w:t>
      </w:r>
      <w:r>
        <w:rPr>
          <w:rFonts w:cs="Arial"/>
          <w:color w:val="000000"/>
          <w:lang w:val="fr-CA"/>
        </w:rPr>
        <w:t>à</w:t>
      </w:r>
      <w:r>
        <w:rPr>
          <w:rFonts w:cs="Arial"/>
          <w:color w:val="000000"/>
          <w:lang w:val="fr-CA"/>
        </w:rPr>
        <w:t xml:space="preserve"> donner aux recherches</w:t>
      </w:r>
    </w:p>
    <w:p w:rsidR="0089464A" w:rsidRDefault="006C68FA" w:rsidP="009B6783">
      <w:pPr>
        <w:pStyle w:val="Heading3"/>
        <w:numPr>
          <w:ilvl w:val="0"/>
          <w:numId w:val="2"/>
        </w:numPr>
        <w:ind w:left="1975" w:hanging="565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La participation aux comit</w:t>
      </w:r>
      <w:r>
        <w:rPr>
          <w:rFonts w:cs="Arial"/>
          <w:color w:val="000000"/>
          <w:lang w:val="fr-CA"/>
        </w:rPr>
        <w:t>é</w:t>
      </w:r>
      <w:r>
        <w:rPr>
          <w:rFonts w:cs="Arial"/>
          <w:color w:val="000000"/>
          <w:lang w:val="fr-CA"/>
        </w:rPr>
        <w:t>s techniques</w:t>
      </w:r>
    </w:p>
    <w:p w:rsidR="0089464A" w:rsidRDefault="006C68FA" w:rsidP="009B6783">
      <w:pPr>
        <w:pStyle w:val="Heading3"/>
        <w:numPr>
          <w:ilvl w:val="0"/>
          <w:numId w:val="2"/>
        </w:numPr>
        <w:ind w:left="1975" w:hanging="565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Les chercheurs et les participants aux projets de recherche dans le cadre du programme de subventions et de contributions.</w:t>
      </w:r>
    </w:p>
    <w:p w:rsidR="0089464A" w:rsidRPr="00E8561C" w:rsidRDefault="009B6783" w:rsidP="003A3995">
      <w:pPr>
        <w:pStyle w:val="Heading2"/>
        <w:spacing w:after="360" w:line="480" w:lineRule="auto"/>
        <w:ind w:left="1077" w:hanging="357"/>
        <w:rPr>
          <w:rFonts w:hAnsi="Arial" w:cs="Arial"/>
          <w:b/>
          <w:lang w:val="fr-CA"/>
        </w:rPr>
      </w:pPr>
      <w:r w:rsidRPr="00E8561C">
        <w:rPr>
          <w:lang w:val="fr-CA"/>
        </w:rPr>
        <w:br w:type="page"/>
      </w:r>
      <w:r w:rsidR="006C68FA" w:rsidRPr="00E8561C">
        <w:rPr>
          <w:rFonts w:hAnsi="Arial" w:cs="Arial"/>
          <w:b/>
          <w:sz w:val="56"/>
          <w:lang w:val="fr-CA"/>
        </w:rPr>
        <w:lastRenderedPageBreak/>
        <w:t>La feuille de route Destination 2040 de Normes d’accessibilité</w:t>
      </w:r>
      <w:r w:rsidR="003A3995" w:rsidRPr="00E8561C">
        <w:rPr>
          <w:rFonts w:hAnsi="Arial" w:cs="Arial"/>
          <w:b/>
          <w:sz w:val="56"/>
          <w:lang w:val="fr-CA"/>
        </w:rPr>
        <w:t xml:space="preserve"> Canada</w:t>
      </w:r>
    </w:p>
    <w:p w:rsidR="0089464A" w:rsidRPr="009B6783" w:rsidRDefault="006C68FA" w:rsidP="00E8561C">
      <w:pPr>
        <w:pStyle w:val="Heading2"/>
        <w:numPr>
          <w:ilvl w:val="0"/>
          <w:numId w:val="3"/>
        </w:numPr>
        <w:ind w:left="1412" w:hanging="845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FR"/>
        </w:rPr>
        <w:t xml:space="preserve">La feuille de route </w:t>
      </w:r>
      <w:r>
        <w:rPr>
          <w:rFonts w:cs="Arial"/>
          <w:color w:val="0000FF"/>
          <w:u w:val="single"/>
          <w:lang w:val="fr-FR"/>
        </w:rPr>
        <w:t xml:space="preserve">Destination 2040 </w:t>
      </w:r>
      <w:r>
        <w:rPr>
          <w:rFonts w:cs="Arial"/>
          <w:color w:val="000000"/>
          <w:lang w:val="fr-FR"/>
        </w:rPr>
        <w:t>de Normes d</w:t>
      </w:r>
      <w:r>
        <w:rPr>
          <w:rFonts w:cs="Arial"/>
          <w:color w:val="000000"/>
          <w:lang w:val="fr-FR"/>
        </w:rPr>
        <w:t>’</w:t>
      </w:r>
      <w:r>
        <w:rPr>
          <w:rFonts w:cs="Arial"/>
          <w:color w:val="000000"/>
          <w:lang w:val="fr-FR"/>
        </w:rPr>
        <w:t>accessibilit</w:t>
      </w:r>
      <w:r>
        <w:rPr>
          <w:rFonts w:cs="Arial"/>
          <w:color w:val="000000"/>
          <w:lang w:val="fr-FR"/>
        </w:rPr>
        <w:t>é</w:t>
      </w:r>
      <w:r>
        <w:rPr>
          <w:rFonts w:cs="Arial"/>
          <w:color w:val="000000"/>
          <w:lang w:val="fr-FR"/>
        </w:rPr>
        <w:t xml:space="preserve"> Canada comprend deux volets :</w:t>
      </w:r>
    </w:p>
    <w:p w:rsidR="0089464A" w:rsidRPr="009B6783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44"/>
          <w:szCs w:val="44"/>
          <w:lang w:val="fr-CA"/>
        </w:rPr>
      </w:pPr>
      <w:r>
        <w:rPr>
          <w:rFonts w:cs="Arial"/>
          <w:color w:val="000000"/>
          <w:sz w:val="44"/>
          <w:szCs w:val="44"/>
          <w:lang w:val="fr-CA"/>
        </w:rPr>
        <w:t>É</w:t>
      </w:r>
      <w:r>
        <w:rPr>
          <w:rFonts w:cs="Arial"/>
          <w:color w:val="000000"/>
          <w:sz w:val="44"/>
          <w:szCs w:val="44"/>
          <w:lang w:val="fr-CA"/>
        </w:rPr>
        <w:t xml:space="preserve">laborer des normes de classe mondiale </w:t>
      </w:r>
      <w:r>
        <w:rPr>
          <w:rFonts w:cs="Arial"/>
          <w:color w:val="000000"/>
          <w:sz w:val="44"/>
          <w:szCs w:val="44"/>
          <w:lang w:val="fr-CA"/>
        </w:rPr>
        <w:t>à</w:t>
      </w:r>
      <w:r>
        <w:rPr>
          <w:rFonts w:cs="Arial"/>
          <w:color w:val="000000"/>
          <w:sz w:val="44"/>
          <w:szCs w:val="44"/>
          <w:lang w:val="fr-CA"/>
        </w:rPr>
        <w:t xml:space="preserve"> court, </w:t>
      </w:r>
      <w:r>
        <w:rPr>
          <w:rFonts w:cs="Arial"/>
          <w:color w:val="000000"/>
          <w:sz w:val="44"/>
          <w:szCs w:val="44"/>
          <w:lang w:val="fr-CA"/>
        </w:rPr>
        <w:t>à</w:t>
      </w:r>
      <w:r>
        <w:rPr>
          <w:rFonts w:cs="Arial"/>
          <w:color w:val="000000"/>
          <w:sz w:val="44"/>
          <w:szCs w:val="44"/>
          <w:lang w:val="fr-CA"/>
        </w:rPr>
        <w:t xml:space="preserve"> moyen et </w:t>
      </w:r>
      <w:r>
        <w:rPr>
          <w:rFonts w:cs="Arial"/>
          <w:color w:val="000000"/>
          <w:sz w:val="44"/>
          <w:szCs w:val="44"/>
          <w:lang w:val="fr-CA"/>
        </w:rPr>
        <w:t>à</w:t>
      </w:r>
      <w:r>
        <w:rPr>
          <w:rFonts w:cs="Arial"/>
          <w:color w:val="000000"/>
          <w:sz w:val="44"/>
          <w:szCs w:val="44"/>
          <w:lang w:val="fr-CA"/>
        </w:rPr>
        <w:t xml:space="preserve"> long terme.</w:t>
      </w:r>
    </w:p>
    <w:p w:rsidR="0089464A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44"/>
          <w:szCs w:val="44"/>
          <w:lang w:val="fr-FR"/>
        </w:rPr>
      </w:pPr>
      <w:r>
        <w:rPr>
          <w:rFonts w:cs="Arial"/>
          <w:color w:val="000000"/>
          <w:sz w:val="44"/>
          <w:szCs w:val="44"/>
          <w:lang w:val="fr-FR"/>
        </w:rPr>
        <w:t>Positionner Normes d</w:t>
      </w:r>
      <w:r>
        <w:rPr>
          <w:rFonts w:cs="Arial"/>
          <w:color w:val="000000"/>
          <w:sz w:val="44"/>
          <w:szCs w:val="44"/>
          <w:lang w:val="fr-FR"/>
        </w:rPr>
        <w:t>’</w:t>
      </w:r>
      <w:r>
        <w:rPr>
          <w:rFonts w:cs="Arial"/>
          <w:color w:val="000000"/>
          <w:sz w:val="44"/>
          <w:szCs w:val="44"/>
          <w:lang w:val="fr-FR"/>
        </w:rPr>
        <w:t>accessibilit</w:t>
      </w:r>
      <w:r>
        <w:rPr>
          <w:rFonts w:cs="Arial"/>
          <w:color w:val="000000"/>
          <w:sz w:val="44"/>
          <w:szCs w:val="44"/>
          <w:lang w:val="fr-FR"/>
        </w:rPr>
        <w:t>é</w:t>
      </w:r>
      <w:r>
        <w:rPr>
          <w:rFonts w:cs="Arial"/>
          <w:color w:val="000000"/>
          <w:sz w:val="44"/>
          <w:szCs w:val="44"/>
          <w:lang w:val="fr-FR"/>
        </w:rPr>
        <w:t xml:space="preserve"> Canada comme </w:t>
      </w:r>
      <w:r>
        <w:rPr>
          <w:rFonts w:cs="Arial"/>
          <w:color w:val="000000"/>
          <w:sz w:val="44"/>
          <w:szCs w:val="44"/>
          <w:lang w:val="fr-FR"/>
        </w:rPr>
        <w:t>é</w:t>
      </w:r>
      <w:r>
        <w:rPr>
          <w:rFonts w:cs="Arial"/>
          <w:color w:val="000000"/>
          <w:sz w:val="44"/>
          <w:szCs w:val="44"/>
          <w:lang w:val="fr-FR"/>
        </w:rPr>
        <w:t>tant un partenaire solide pourvu d</w:t>
      </w:r>
      <w:r>
        <w:rPr>
          <w:rFonts w:cs="Arial"/>
          <w:color w:val="000000"/>
          <w:sz w:val="44"/>
          <w:szCs w:val="44"/>
          <w:lang w:val="fr-FR"/>
        </w:rPr>
        <w:t>’</w:t>
      </w:r>
      <w:r>
        <w:rPr>
          <w:rFonts w:cs="Arial"/>
          <w:color w:val="000000"/>
          <w:sz w:val="44"/>
          <w:szCs w:val="44"/>
          <w:lang w:val="fr-FR"/>
        </w:rPr>
        <w:t>influence et faire la promotion d</w:t>
      </w:r>
      <w:r>
        <w:rPr>
          <w:rFonts w:cs="Arial"/>
          <w:color w:val="000000"/>
          <w:sz w:val="44"/>
          <w:szCs w:val="44"/>
          <w:lang w:val="fr-FR"/>
        </w:rPr>
        <w:t>’</w:t>
      </w:r>
      <w:r>
        <w:rPr>
          <w:rFonts w:cs="Arial"/>
          <w:color w:val="000000"/>
          <w:sz w:val="44"/>
          <w:szCs w:val="44"/>
          <w:lang w:val="fr-FR"/>
        </w:rPr>
        <w:t>un virage culturel au Canada</w:t>
      </w:r>
    </w:p>
    <w:p w:rsidR="0089464A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 xml:space="preserve">Contribuer </w:t>
      </w:r>
      <w:r>
        <w:rPr>
          <w:rFonts w:cs="Arial"/>
          <w:color w:val="000000"/>
          <w:lang w:val="fr-CA"/>
        </w:rPr>
        <w:t>à</w:t>
      </w:r>
      <w:r>
        <w:rPr>
          <w:rFonts w:cs="Arial"/>
          <w:color w:val="000000"/>
          <w:lang w:val="fr-CA"/>
        </w:rPr>
        <w:t xml:space="preserve"> l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objectif : un Canada exempt d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obstacles d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ici 2040</w:t>
      </w:r>
    </w:p>
    <w:p w:rsidR="0089464A" w:rsidRPr="003A3995" w:rsidRDefault="009B6783" w:rsidP="003A3995">
      <w:pPr>
        <w:pStyle w:val="Heading2"/>
        <w:spacing w:after="360" w:line="480" w:lineRule="auto"/>
        <w:ind w:left="1077" w:hanging="357"/>
        <w:rPr>
          <w:rFonts w:hAnsi="Arial" w:cs="Arial"/>
          <w:b/>
        </w:rPr>
      </w:pPr>
      <w:r w:rsidRPr="00E8561C">
        <w:rPr>
          <w:lang w:val="fr-CA"/>
        </w:rPr>
        <w:br w:type="page"/>
      </w:r>
      <w:proofErr w:type="spellStart"/>
      <w:r w:rsidR="006C68FA" w:rsidRPr="003A3995">
        <w:rPr>
          <w:rFonts w:hAnsi="Arial" w:cs="Arial"/>
          <w:b/>
          <w:sz w:val="56"/>
        </w:rPr>
        <w:lastRenderedPageBreak/>
        <w:t>L’importance</w:t>
      </w:r>
      <w:proofErr w:type="spellEnd"/>
      <w:r w:rsidR="006C68FA" w:rsidRPr="003A3995">
        <w:rPr>
          <w:rFonts w:hAnsi="Arial" w:cs="Arial"/>
          <w:b/>
          <w:sz w:val="56"/>
        </w:rPr>
        <w:t xml:space="preserve"> de </w:t>
      </w:r>
      <w:proofErr w:type="spellStart"/>
      <w:r w:rsidR="006C68FA" w:rsidRPr="003A3995">
        <w:rPr>
          <w:rFonts w:hAnsi="Arial" w:cs="Arial"/>
          <w:b/>
          <w:sz w:val="56"/>
        </w:rPr>
        <w:t>l’accré</w:t>
      </w:r>
      <w:r w:rsidR="003A3995" w:rsidRPr="003A3995">
        <w:rPr>
          <w:rFonts w:hAnsi="Arial" w:cs="Arial"/>
          <w:b/>
          <w:sz w:val="56"/>
        </w:rPr>
        <w:t>ditation</w:t>
      </w:r>
      <w:proofErr w:type="spellEnd"/>
    </w:p>
    <w:p w:rsidR="0089464A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Normes d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accessibilit</w:t>
      </w:r>
      <w:r>
        <w:rPr>
          <w:rFonts w:cs="Arial"/>
          <w:color w:val="000000"/>
          <w:lang w:val="fr-CA"/>
        </w:rPr>
        <w:t>é</w:t>
      </w:r>
      <w:r>
        <w:rPr>
          <w:rFonts w:cs="Arial"/>
          <w:color w:val="000000"/>
          <w:lang w:val="fr-CA"/>
        </w:rPr>
        <w:t xml:space="preserve"> Canada a re</w:t>
      </w:r>
      <w:r>
        <w:rPr>
          <w:rFonts w:cs="Arial"/>
          <w:color w:val="000000"/>
          <w:lang w:val="fr-CA"/>
        </w:rPr>
        <w:t>ç</w:t>
      </w:r>
      <w:r>
        <w:rPr>
          <w:rFonts w:cs="Arial"/>
          <w:color w:val="000000"/>
          <w:lang w:val="fr-CA"/>
        </w:rPr>
        <w:t>u son accr</w:t>
      </w:r>
      <w:r>
        <w:rPr>
          <w:rFonts w:cs="Arial"/>
          <w:color w:val="000000"/>
          <w:lang w:val="fr-CA"/>
        </w:rPr>
        <w:t>é</w:t>
      </w:r>
      <w:r>
        <w:rPr>
          <w:rFonts w:cs="Arial"/>
          <w:color w:val="000000"/>
          <w:lang w:val="fr-CA"/>
        </w:rPr>
        <w:t>ditation d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organisation d</w:t>
      </w:r>
      <w:r>
        <w:rPr>
          <w:rFonts w:cs="Arial"/>
          <w:color w:val="000000"/>
          <w:lang w:val="fr-CA"/>
        </w:rPr>
        <w:t>’é</w:t>
      </w:r>
      <w:r>
        <w:rPr>
          <w:rFonts w:cs="Arial"/>
          <w:color w:val="000000"/>
          <w:lang w:val="fr-CA"/>
        </w:rPr>
        <w:t>laboration de normes en 2021.</w:t>
      </w:r>
    </w:p>
    <w:p w:rsidR="0089464A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Cette d</w:t>
      </w:r>
      <w:r>
        <w:rPr>
          <w:rFonts w:cs="Arial"/>
          <w:color w:val="000000"/>
          <w:lang w:val="fr-CA"/>
        </w:rPr>
        <w:t>é</w:t>
      </w:r>
      <w:r>
        <w:rPr>
          <w:rFonts w:cs="Arial"/>
          <w:color w:val="000000"/>
          <w:lang w:val="fr-CA"/>
        </w:rPr>
        <w:t xml:space="preserve">signation permet </w:t>
      </w:r>
      <w:r>
        <w:rPr>
          <w:rFonts w:cs="Arial"/>
          <w:color w:val="000000"/>
          <w:lang w:val="fr-CA"/>
        </w:rPr>
        <w:t>à</w:t>
      </w:r>
      <w:r>
        <w:rPr>
          <w:rFonts w:cs="Arial"/>
          <w:color w:val="000000"/>
          <w:lang w:val="fr-CA"/>
        </w:rPr>
        <w:t xml:space="preserve"> notre organisation d</w:t>
      </w:r>
      <w:r>
        <w:rPr>
          <w:rFonts w:cs="Arial"/>
          <w:color w:val="000000"/>
          <w:lang w:val="fr-CA"/>
        </w:rPr>
        <w:t>’é</w:t>
      </w:r>
      <w:r>
        <w:rPr>
          <w:rFonts w:cs="Arial"/>
          <w:color w:val="000000"/>
          <w:lang w:val="fr-CA"/>
        </w:rPr>
        <w:t xml:space="preserve">laborer des normes nationales pour le Canada et de faire </w:t>
      </w:r>
      <w:r>
        <w:rPr>
          <w:rFonts w:cs="Arial"/>
          <w:color w:val="000000"/>
          <w:lang w:val="fr-CA"/>
        </w:rPr>
        <w:t>œ</w:t>
      </w:r>
      <w:r>
        <w:rPr>
          <w:rFonts w:cs="Arial"/>
          <w:color w:val="000000"/>
          <w:lang w:val="fr-CA"/>
        </w:rPr>
        <w:t>uvre sur la sc</w:t>
      </w:r>
      <w:r>
        <w:rPr>
          <w:rFonts w:cs="Arial"/>
          <w:color w:val="000000"/>
          <w:lang w:val="fr-CA"/>
        </w:rPr>
        <w:t>è</w:t>
      </w:r>
      <w:r>
        <w:rPr>
          <w:rFonts w:cs="Arial"/>
          <w:color w:val="000000"/>
          <w:lang w:val="fr-CA"/>
        </w:rPr>
        <w:t>ne mondiale.</w:t>
      </w:r>
    </w:p>
    <w:p w:rsidR="0089464A" w:rsidRPr="009B6783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 xml:space="preserve">Notre organisation veille </w:t>
      </w:r>
      <w:r>
        <w:rPr>
          <w:rFonts w:cs="Arial"/>
          <w:color w:val="000000"/>
          <w:lang w:val="fr-CA"/>
        </w:rPr>
        <w:t>à</w:t>
      </w:r>
      <w:r>
        <w:rPr>
          <w:rFonts w:cs="Arial"/>
          <w:color w:val="000000"/>
          <w:lang w:val="fr-CA"/>
        </w:rPr>
        <w:t xml:space="preserve"> ce que son processus d</w:t>
      </w:r>
      <w:r>
        <w:rPr>
          <w:rFonts w:cs="Arial"/>
          <w:color w:val="000000"/>
          <w:lang w:val="fr-CA"/>
        </w:rPr>
        <w:t>’é</w:t>
      </w:r>
      <w:r>
        <w:rPr>
          <w:rFonts w:cs="Arial"/>
          <w:color w:val="000000"/>
          <w:lang w:val="fr-CA"/>
        </w:rPr>
        <w:t>laboration de normes soit le plus accessible et le plus inclusif au Canada et dans le monde.</w:t>
      </w:r>
    </w:p>
    <w:p w:rsidR="0089464A" w:rsidRPr="009B6783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44"/>
          <w:szCs w:val="44"/>
          <w:lang w:val="fr-CA"/>
        </w:rPr>
      </w:pPr>
      <w:r>
        <w:rPr>
          <w:rFonts w:cs="Arial"/>
          <w:color w:val="000000"/>
          <w:sz w:val="44"/>
          <w:szCs w:val="44"/>
          <w:lang w:val="fr-CA"/>
        </w:rPr>
        <w:t xml:space="preserve">Elle contribue </w:t>
      </w:r>
      <w:r>
        <w:rPr>
          <w:rFonts w:cs="Arial"/>
          <w:color w:val="000000"/>
          <w:sz w:val="44"/>
          <w:szCs w:val="44"/>
          <w:lang w:val="fr-CA"/>
        </w:rPr>
        <w:t>à</w:t>
      </w:r>
      <w:r>
        <w:rPr>
          <w:rFonts w:cs="Arial"/>
          <w:color w:val="000000"/>
          <w:sz w:val="44"/>
          <w:szCs w:val="44"/>
          <w:lang w:val="fr-CA"/>
        </w:rPr>
        <w:t xml:space="preserve"> la cr</w:t>
      </w:r>
      <w:r>
        <w:rPr>
          <w:rFonts w:cs="Arial"/>
          <w:color w:val="000000"/>
          <w:sz w:val="44"/>
          <w:szCs w:val="44"/>
          <w:lang w:val="fr-CA"/>
        </w:rPr>
        <w:t>é</w:t>
      </w:r>
      <w:r>
        <w:rPr>
          <w:rFonts w:cs="Arial"/>
          <w:color w:val="000000"/>
          <w:sz w:val="44"/>
          <w:szCs w:val="44"/>
          <w:lang w:val="fr-CA"/>
        </w:rPr>
        <w:t>ation d</w:t>
      </w:r>
      <w:r>
        <w:rPr>
          <w:rFonts w:cs="Arial"/>
          <w:color w:val="000000"/>
          <w:sz w:val="44"/>
          <w:szCs w:val="44"/>
          <w:lang w:val="fr-CA"/>
        </w:rPr>
        <w:t>’</w:t>
      </w:r>
      <w:r>
        <w:rPr>
          <w:rFonts w:cs="Arial"/>
          <w:color w:val="000000"/>
          <w:sz w:val="44"/>
          <w:szCs w:val="44"/>
          <w:lang w:val="fr-CA"/>
        </w:rPr>
        <w:t>un virage culturel de concert avec d</w:t>
      </w:r>
      <w:r>
        <w:rPr>
          <w:rFonts w:cs="Arial"/>
          <w:color w:val="000000"/>
          <w:sz w:val="44"/>
          <w:szCs w:val="44"/>
          <w:lang w:val="fr-CA"/>
        </w:rPr>
        <w:t>’</w:t>
      </w:r>
      <w:r>
        <w:rPr>
          <w:rFonts w:cs="Arial"/>
          <w:color w:val="000000"/>
          <w:sz w:val="44"/>
          <w:szCs w:val="44"/>
          <w:lang w:val="fr-CA"/>
        </w:rPr>
        <w:t>autres organismes d</w:t>
      </w:r>
      <w:r>
        <w:rPr>
          <w:rFonts w:cs="Arial"/>
          <w:color w:val="000000"/>
          <w:sz w:val="44"/>
          <w:szCs w:val="44"/>
          <w:lang w:val="fr-CA"/>
        </w:rPr>
        <w:t>’é</w:t>
      </w:r>
      <w:r>
        <w:rPr>
          <w:rFonts w:cs="Arial"/>
          <w:color w:val="000000"/>
          <w:sz w:val="44"/>
          <w:szCs w:val="44"/>
          <w:lang w:val="fr-CA"/>
        </w:rPr>
        <w:t>laboration de normes.</w:t>
      </w:r>
    </w:p>
    <w:p w:rsidR="0089464A" w:rsidRPr="003A3995" w:rsidRDefault="009B6783" w:rsidP="003A3995">
      <w:pPr>
        <w:pStyle w:val="Heading2"/>
        <w:spacing w:after="360" w:line="480" w:lineRule="auto"/>
        <w:ind w:left="1077" w:hanging="357"/>
        <w:rPr>
          <w:rFonts w:hAnsi="Arial" w:cs="Arial"/>
          <w:b/>
        </w:rPr>
      </w:pPr>
      <w:r w:rsidRPr="00E8561C">
        <w:rPr>
          <w:lang w:val="fr-CA"/>
        </w:rPr>
        <w:br w:type="page"/>
      </w:r>
      <w:r w:rsidR="006C68FA" w:rsidRPr="003A3995">
        <w:rPr>
          <w:rFonts w:hAnsi="Arial" w:cs="Arial"/>
          <w:b/>
          <w:sz w:val="56"/>
        </w:rPr>
        <w:lastRenderedPageBreak/>
        <w:t xml:space="preserve">Inclusion, </w:t>
      </w:r>
      <w:proofErr w:type="spellStart"/>
      <w:r w:rsidR="006C68FA" w:rsidRPr="003A3995">
        <w:rPr>
          <w:rFonts w:hAnsi="Arial" w:cs="Arial"/>
          <w:b/>
          <w:sz w:val="56"/>
        </w:rPr>
        <w:t>diversité</w:t>
      </w:r>
      <w:proofErr w:type="spellEnd"/>
      <w:r w:rsidR="006C68FA" w:rsidRPr="003A3995">
        <w:rPr>
          <w:rFonts w:hAnsi="Arial" w:cs="Arial"/>
          <w:b/>
          <w:sz w:val="56"/>
        </w:rPr>
        <w:t xml:space="preserve"> </w:t>
      </w:r>
      <w:proofErr w:type="gramStart"/>
      <w:r w:rsidR="006C68FA" w:rsidRPr="003A3995">
        <w:rPr>
          <w:rFonts w:hAnsi="Arial" w:cs="Arial"/>
          <w:b/>
          <w:sz w:val="56"/>
        </w:rPr>
        <w:t>et</w:t>
      </w:r>
      <w:proofErr w:type="gramEnd"/>
      <w:r w:rsidR="006C68FA" w:rsidRPr="003A3995">
        <w:rPr>
          <w:rFonts w:hAnsi="Arial" w:cs="Arial"/>
          <w:b/>
          <w:sz w:val="56"/>
        </w:rPr>
        <w:t xml:space="preserve"> </w:t>
      </w:r>
      <w:proofErr w:type="spellStart"/>
      <w:r w:rsidR="006C68FA" w:rsidRPr="003A3995">
        <w:rPr>
          <w:rFonts w:hAnsi="Arial" w:cs="Arial"/>
          <w:b/>
          <w:sz w:val="56"/>
        </w:rPr>
        <w:t>accessibilité</w:t>
      </w:r>
      <w:proofErr w:type="spellEnd"/>
    </w:p>
    <w:p w:rsidR="0089464A" w:rsidRDefault="006C68FA" w:rsidP="00D446C2">
      <w:pPr>
        <w:pStyle w:val="Heading2"/>
        <w:numPr>
          <w:ilvl w:val="0"/>
          <w:numId w:val="5"/>
        </w:numPr>
        <w:ind w:left="1410" w:hanging="843"/>
        <w:rPr>
          <w:rFonts w:cs="Arial"/>
          <w:color w:val="000000"/>
          <w:sz w:val="52"/>
          <w:szCs w:val="52"/>
          <w:lang w:val="fr-CA"/>
        </w:rPr>
      </w:pPr>
      <w:r>
        <w:rPr>
          <w:rFonts w:cs="Arial"/>
          <w:color w:val="000000"/>
          <w:sz w:val="52"/>
          <w:szCs w:val="52"/>
          <w:lang w:val="fr-CA"/>
        </w:rPr>
        <w:t>Dans l</w:t>
      </w:r>
      <w:r>
        <w:rPr>
          <w:rFonts w:cs="Arial"/>
          <w:color w:val="000000"/>
          <w:sz w:val="52"/>
          <w:szCs w:val="52"/>
          <w:lang w:val="fr-CA"/>
        </w:rPr>
        <w:t>’</w:t>
      </w:r>
      <w:r>
        <w:rPr>
          <w:rFonts w:cs="Arial"/>
          <w:color w:val="000000"/>
          <w:sz w:val="52"/>
          <w:szCs w:val="52"/>
          <w:lang w:val="fr-CA"/>
        </w:rPr>
        <w:t>ensemble, les membres de nos comit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>s techniques comprennent des personnes qui s</w:t>
      </w:r>
      <w:r>
        <w:rPr>
          <w:rFonts w:cs="Arial"/>
          <w:color w:val="000000"/>
          <w:sz w:val="52"/>
          <w:szCs w:val="52"/>
          <w:lang w:val="fr-CA"/>
        </w:rPr>
        <w:t>’</w:t>
      </w:r>
      <w:r>
        <w:rPr>
          <w:rFonts w:cs="Arial"/>
          <w:color w:val="000000"/>
          <w:sz w:val="52"/>
          <w:szCs w:val="52"/>
          <w:lang w:val="fr-CA"/>
        </w:rPr>
        <w:t>identifient en tant que minorit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>s visibles, jeunes, a</w:t>
      </w:r>
      <w:r>
        <w:rPr>
          <w:rFonts w:cs="Arial"/>
          <w:color w:val="000000"/>
          <w:sz w:val="52"/>
          <w:szCs w:val="52"/>
          <w:lang w:val="fr-CA"/>
        </w:rPr>
        <w:t>î</w:t>
      </w:r>
      <w:r>
        <w:rPr>
          <w:rFonts w:cs="Arial"/>
          <w:color w:val="000000"/>
          <w:sz w:val="52"/>
          <w:szCs w:val="52"/>
          <w:lang w:val="fr-CA"/>
        </w:rPr>
        <w:t>n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 xml:space="preserve">s, autochtones et / ou </w:t>
      </w:r>
      <w:r w:rsidR="00D446C2" w:rsidRPr="00D446C2">
        <w:rPr>
          <w:rFonts w:cs="Arial"/>
          <w:color w:val="000000"/>
          <w:sz w:val="52"/>
          <w:szCs w:val="52"/>
          <w:lang w:val="fr-CA"/>
        </w:rPr>
        <w:t>2SLGBTQI+</w:t>
      </w:r>
      <w:bookmarkStart w:id="0" w:name="_GoBack"/>
      <w:bookmarkEnd w:id="0"/>
      <w:r>
        <w:rPr>
          <w:rFonts w:cs="Arial"/>
          <w:color w:val="000000"/>
          <w:sz w:val="52"/>
          <w:szCs w:val="52"/>
          <w:lang w:val="fr-CA"/>
        </w:rPr>
        <w:t>.</w:t>
      </w:r>
    </w:p>
    <w:p w:rsidR="0089464A" w:rsidRDefault="006C68FA" w:rsidP="009B6783">
      <w:pPr>
        <w:pStyle w:val="Heading3"/>
        <w:numPr>
          <w:ilvl w:val="0"/>
          <w:numId w:val="6"/>
        </w:numPr>
        <w:ind w:left="1975" w:hanging="565"/>
        <w:rPr>
          <w:rFonts w:cs="Arial"/>
          <w:color w:val="000000"/>
          <w:sz w:val="48"/>
          <w:szCs w:val="48"/>
          <w:lang w:val="fr-CA"/>
        </w:rPr>
      </w:pPr>
      <w:r>
        <w:rPr>
          <w:rFonts w:cs="Arial"/>
          <w:color w:val="000000"/>
          <w:sz w:val="48"/>
          <w:szCs w:val="48"/>
          <w:lang w:val="fr-CA"/>
        </w:rPr>
        <w:t>Personnes en situation de handicap : 58 %</w:t>
      </w:r>
    </w:p>
    <w:p w:rsidR="0089464A" w:rsidRDefault="006C68FA" w:rsidP="009B6783">
      <w:pPr>
        <w:pStyle w:val="Heading3"/>
        <w:numPr>
          <w:ilvl w:val="0"/>
          <w:numId w:val="6"/>
        </w:numPr>
        <w:ind w:left="1975" w:hanging="565"/>
        <w:rPr>
          <w:rFonts w:cs="Arial"/>
          <w:color w:val="000000"/>
          <w:sz w:val="48"/>
          <w:szCs w:val="48"/>
          <w:lang w:val="fr-CA"/>
        </w:rPr>
      </w:pPr>
      <w:r>
        <w:rPr>
          <w:rFonts w:cs="Arial"/>
          <w:color w:val="000000"/>
          <w:sz w:val="48"/>
          <w:szCs w:val="48"/>
          <w:lang w:val="fr-CA"/>
        </w:rPr>
        <w:t>Femmes : 52 %</w:t>
      </w:r>
    </w:p>
    <w:p w:rsidR="009B6783" w:rsidRPr="009B6783" w:rsidRDefault="006C68FA" w:rsidP="009B6783">
      <w:pPr>
        <w:pStyle w:val="Heading2"/>
        <w:numPr>
          <w:ilvl w:val="0"/>
          <w:numId w:val="5"/>
        </w:numPr>
        <w:ind w:left="1410" w:hanging="843"/>
        <w:rPr>
          <w:rFonts w:cs="Arial"/>
          <w:color w:val="000000"/>
          <w:sz w:val="52"/>
          <w:szCs w:val="52"/>
          <w:lang w:val="fr-CA"/>
        </w:rPr>
      </w:pPr>
      <w:r>
        <w:rPr>
          <w:rFonts w:cs="Arial"/>
          <w:color w:val="000000"/>
          <w:sz w:val="52"/>
          <w:szCs w:val="52"/>
          <w:lang w:val="fr-CA"/>
        </w:rPr>
        <w:t>Il s</w:t>
      </w:r>
      <w:r>
        <w:rPr>
          <w:rFonts w:cs="Arial"/>
          <w:color w:val="000000"/>
          <w:sz w:val="52"/>
          <w:szCs w:val="52"/>
          <w:lang w:val="fr-CA"/>
        </w:rPr>
        <w:t>’</w:t>
      </w:r>
      <w:r>
        <w:rPr>
          <w:rFonts w:cs="Arial"/>
          <w:color w:val="000000"/>
          <w:sz w:val="52"/>
          <w:szCs w:val="52"/>
          <w:lang w:val="fr-CA"/>
        </w:rPr>
        <w:t>agit des meilleurs taux au Canada, voire dans le monde.</w:t>
      </w:r>
      <w:r w:rsidR="009B6783" w:rsidRPr="009B6783">
        <w:rPr>
          <w:rFonts w:ascii="Arial (Headings)" w:cs="Arial (Headings)"/>
          <w:b/>
          <w:bCs/>
          <w:color w:val="000000"/>
          <w:sz w:val="88"/>
          <w:szCs w:val="88"/>
          <w:lang w:val="fr-CA"/>
        </w:rPr>
        <w:br w:type="page"/>
      </w:r>
    </w:p>
    <w:p w:rsidR="0089464A" w:rsidRPr="003A3995" w:rsidRDefault="006C68FA" w:rsidP="003A3995">
      <w:pPr>
        <w:pStyle w:val="Heading2"/>
        <w:spacing w:after="360" w:line="480" w:lineRule="auto"/>
        <w:ind w:left="1077" w:hanging="357"/>
        <w:rPr>
          <w:rFonts w:hAnsi="Arial" w:cs="Arial"/>
          <w:b/>
        </w:rPr>
      </w:pPr>
      <w:r w:rsidRPr="003A3995">
        <w:rPr>
          <w:rFonts w:hAnsi="Arial" w:cs="Arial"/>
          <w:b/>
          <w:sz w:val="56"/>
        </w:rPr>
        <w:lastRenderedPageBreak/>
        <w:t>Normes en voie d’élaboration</w:t>
      </w:r>
    </w:p>
    <w:p w:rsidR="0089464A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Norme mod</w:t>
      </w:r>
      <w:r>
        <w:rPr>
          <w:rFonts w:cs="Arial"/>
          <w:color w:val="000000"/>
          <w:lang w:val="fr-CA"/>
        </w:rPr>
        <w:t>è</w:t>
      </w:r>
      <w:r>
        <w:rPr>
          <w:rFonts w:cs="Arial"/>
          <w:color w:val="000000"/>
          <w:lang w:val="fr-CA"/>
        </w:rPr>
        <w:t>le pour l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environnement b</w:t>
      </w:r>
      <w:r>
        <w:rPr>
          <w:rFonts w:cs="Arial"/>
          <w:color w:val="000000"/>
          <w:lang w:val="fr-CA"/>
        </w:rPr>
        <w:t>â</w:t>
      </w:r>
      <w:r>
        <w:rPr>
          <w:rFonts w:cs="Arial"/>
          <w:color w:val="000000"/>
          <w:lang w:val="fr-CA"/>
        </w:rPr>
        <w:t>ti</w:t>
      </w:r>
    </w:p>
    <w:p w:rsidR="0089464A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Norme sur les espaces ext</w:t>
      </w:r>
      <w:r>
        <w:rPr>
          <w:rFonts w:cs="Arial"/>
          <w:color w:val="000000"/>
          <w:lang w:val="fr-CA"/>
        </w:rPr>
        <w:t>é</w:t>
      </w:r>
      <w:r>
        <w:rPr>
          <w:rFonts w:cs="Arial"/>
          <w:color w:val="000000"/>
          <w:lang w:val="fr-CA"/>
        </w:rPr>
        <w:t>rieurs</w:t>
      </w:r>
    </w:p>
    <w:p w:rsidR="0089464A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Norme sur les sorties d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urgence</w:t>
      </w:r>
    </w:p>
    <w:p w:rsidR="0089464A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Norme sur les mesures d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urgence</w:t>
      </w:r>
    </w:p>
    <w:p w:rsidR="0089464A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Norme sur l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orientation particuli</w:t>
      </w:r>
      <w:r>
        <w:rPr>
          <w:rFonts w:cs="Arial"/>
          <w:color w:val="000000"/>
          <w:lang w:val="fr-CA"/>
        </w:rPr>
        <w:t>è</w:t>
      </w:r>
      <w:r>
        <w:rPr>
          <w:rFonts w:cs="Arial"/>
          <w:color w:val="000000"/>
          <w:lang w:val="fr-CA"/>
        </w:rPr>
        <w:t>re et la signalisation</w:t>
      </w:r>
    </w:p>
    <w:p w:rsidR="0089464A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Norme sur le langage clair et simple</w:t>
      </w:r>
    </w:p>
    <w:p w:rsidR="0089464A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Norme sur l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emploi</w:t>
      </w:r>
    </w:p>
    <w:p w:rsidR="009B6783" w:rsidRPr="009B6783" w:rsidRDefault="006C68FA" w:rsidP="009B6783">
      <w:pPr>
        <w:pStyle w:val="Heading2"/>
        <w:numPr>
          <w:ilvl w:val="0"/>
          <w:numId w:val="3"/>
        </w:numPr>
        <w:ind w:left="1410" w:hanging="843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Norme sur les exigences d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accessibilit</w:t>
      </w:r>
      <w:r>
        <w:rPr>
          <w:rFonts w:cs="Arial"/>
          <w:color w:val="000000"/>
          <w:lang w:val="fr-CA"/>
        </w:rPr>
        <w:t>é</w:t>
      </w:r>
      <w:r>
        <w:rPr>
          <w:rFonts w:cs="Arial"/>
          <w:color w:val="000000"/>
          <w:lang w:val="fr-CA"/>
        </w:rPr>
        <w:t xml:space="preserve"> pour les produits et services des technologies de l</w:t>
      </w:r>
      <w:r>
        <w:rPr>
          <w:rFonts w:cs="Arial"/>
          <w:color w:val="000000"/>
          <w:lang w:val="fr-CA"/>
        </w:rPr>
        <w:t>’</w:t>
      </w:r>
      <w:r>
        <w:rPr>
          <w:rFonts w:cs="Arial"/>
          <w:color w:val="000000"/>
          <w:lang w:val="fr-CA"/>
        </w:rPr>
        <w:t>information et de la communication</w:t>
      </w:r>
      <w:r w:rsidR="009B6783">
        <w:rPr>
          <w:rFonts w:cs="Arial"/>
          <w:color w:val="000000"/>
          <w:lang w:val="fr-CA"/>
        </w:rPr>
        <w:t>.</w:t>
      </w:r>
      <w:r w:rsidR="009B6783" w:rsidRPr="009B6783">
        <w:rPr>
          <w:rFonts w:ascii="Arial (Headings)" w:cs="Arial (Headings)"/>
          <w:b/>
          <w:bCs/>
          <w:color w:val="000000"/>
          <w:sz w:val="88"/>
          <w:szCs w:val="88"/>
          <w:lang w:val="fr-CA"/>
        </w:rPr>
        <w:br w:type="page"/>
      </w:r>
    </w:p>
    <w:p w:rsidR="0089464A" w:rsidRPr="003A3995" w:rsidRDefault="006C68FA" w:rsidP="003A3995">
      <w:pPr>
        <w:pStyle w:val="Heading2"/>
        <w:spacing w:after="360" w:line="480" w:lineRule="auto"/>
        <w:ind w:left="1077" w:hanging="357"/>
        <w:rPr>
          <w:rFonts w:hAnsi="Arial" w:cs="Arial"/>
          <w:b/>
          <w:sz w:val="56"/>
        </w:rPr>
      </w:pPr>
      <w:r w:rsidRPr="003A3995">
        <w:rPr>
          <w:rFonts w:hAnsi="Arial" w:cs="Arial"/>
          <w:b/>
          <w:sz w:val="56"/>
        </w:rPr>
        <w:lastRenderedPageBreak/>
        <w:t>É</w:t>
      </w:r>
      <w:r w:rsidR="003A3995" w:rsidRPr="003A3995">
        <w:rPr>
          <w:rFonts w:hAnsi="Arial" w:cs="Arial"/>
          <w:b/>
          <w:sz w:val="56"/>
        </w:rPr>
        <w:t>laboration conjointe de normes</w:t>
      </w:r>
    </w:p>
    <w:p w:rsidR="0089464A" w:rsidRPr="009B6783" w:rsidRDefault="006C68FA" w:rsidP="009B6783">
      <w:pPr>
        <w:pStyle w:val="Heading2"/>
        <w:numPr>
          <w:ilvl w:val="0"/>
          <w:numId w:val="5"/>
        </w:numPr>
        <w:ind w:left="1410" w:hanging="843"/>
        <w:rPr>
          <w:rFonts w:cs="Arial"/>
          <w:color w:val="000000"/>
          <w:sz w:val="52"/>
          <w:szCs w:val="52"/>
          <w:lang w:val="fr-CA"/>
        </w:rPr>
      </w:pPr>
      <w:r>
        <w:rPr>
          <w:rFonts w:cs="Arial"/>
          <w:color w:val="000000"/>
          <w:sz w:val="52"/>
          <w:szCs w:val="52"/>
          <w:lang w:val="fr-CA"/>
        </w:rPr>
        <w:t>Normes d</w:t>
      </w:r>
      <w:r>
        <w:rPr>
          <w:rFonts w:cs="Arial"/>
          <w:color w:val="000000"/>
          <w:sz w:val="52"/>
          <w:szCs w:val="52"/>
          <w:lang w:val="fr-CA"/>
        </w:rPr>
        <w:t>’</w:t>
      </w:r>
      <w:r>
        <w:rPr>
          <w:rFonts w:cs="Arial"/>
          <w:color w:val="000000"/>
          <w:sz w:val="52"/>
          <w:szCs w:val="52"/>
          <w:lang w:val="fr-CA"/>
        </w:rPr>
        <w:t>accessibilit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 xml:space="preserve"> Canada et le Groupe CSA 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 xml:space="preserve">laborent conjointement certaines normes. </w:t>
      </w:r>
    </w:p>
    <w:p w:rsidR="0089464A" w:rsidRPr="009B6783" w:rsidRDefault="006C68FA" w:rsidP="009B6783">
      <w:pPr>
        <w:pStyle w:val="Heading2"/>
        <w:numPr>
          <w:ilvl w:val="0"/>
          <w:numId w:val="5"/>
        </w:numPr>
        <w:ind w:left="1410" w:hanging="843"/>
        <w:rPr>
          <w:rFonts w:cs="Arial"/>
          <w:color w:val="000000"/>
          <w:sz w:val="52"/>
          <w:szCs w:val="52"/>
          <w:lang w:val="fr-CA"/>
        </w:rPr>
      </w:pPr>
      <w:r>
        <w:rPr>
          <w:rFonts w:cs="Arial"/>
          <w:color w:val="000000"/>
          <w:sz w:val="52"/>
          <w:szCs w:val="52"/>
          <w:lang w:val="fr-CA"/>
        </w:rPr>
        <w:t>On s</w:t>
      </w:r>
      <w:r>
        <w:rPr>
          <w:rFonts w:cs="Arial"/>
          <w:color w:val="000000"/>
          <w:sz w:val="52"/>
          <w:szCs w:val="52"/>
          <w:lang w:val="fr-CA"/>
        </w:rPr>
        <w:t>’</w:t>
      </w:r>
      <w:r>
        <w:rPr>
          <w:rFonts w:cs="Arial"/>
          <w:color w:val="000000"/>
          <w:sz w:val="52"/>
          <w:szCs w:val="52"/>
          <w:lang w:val="fr-CA"/>
        </w:rPr>
        <w:t xml:space="preserve">attend </w:t>
      </w:r>
      <w:r>
        <w:rPr>
          <w:rFonts w:cs="Arial"/>
          <w:color w:val="000000"/>
          <w:sz w:val="52"/>
          <w:szCs w:val="52"/>
          <w:lang w:val="fr-CA"/>
        </w:rPr>
        <w:t>à</w:t>
      </w:r>
      <w:r>
        <w:rPr>
          <w:rFonts w:cs="Arial"/>
          <w:color w:val="000000"/>
          <w:sz w:val="52"/>
          <w:szCs w:val="52"/>
          <w:lang w:val="fr-CA"/>
        </w:rPr>
        <w:t xml:space="preserve"> compl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 xml:space="preserve">ter les normes suivantes en </w:t>
      </w:r>
      <w:r w:rsidRPr="009B6783">
        <w:rPr>
          <w:rFonts w:cs="Arial"/>
          <w:color w:val="000000"/>
          <w:sz w:val="52"/>
          <w:szCs w:val="52"/>
          <w:lang w:val="fr-CA"/>
        </w:rPr>
        <w:t xml:space="preserve">2023 :   </w:t>
      </w:r>
    </w:p>
    <w:p w:rsidR="0089464A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44"/>
          <w:szCs w:val="44"/>
          <w:lang w:val="fr-CA"/>
        </w:rPr>
      </w:pPr>
      <w:r>
        <w:rPr>
          <w:rFonts w:cs="Arial"/>
          <w:color w:val="000000"/>
          <w:sz w:val="44"/>
          <w:szCs w:val="44"/>
          <w:lang w:val="fr-CA"/>
        </w:rPr>
        <w:t xml:space="preserve">ASC/CSA B651 </w:t>
      </w:r>
      <w:r>
        <w:rPr>
          <w:rFonts w:cs="Arial"/>
          <w:color w:val="000000"/>
          <w:sz w:val="44"/>
          <w:szCs w:val="44"/>
          <w:lang w:val="fr-CA"/>
        </w:rPr>
        <w:t>–</w:t>
      </w:r>
      <w:r>
        <w:rPr>
          <w:rFonts w:cs="Arial"/>
          <w:color w:val="000000"/>
          <w:sz w:val="44"/>
          <w:szCs w:val="44"/>
          <w:lang w:val="fr-CA"/>
        </w:rPr>
        <w:t xml:space="preserve"> Conception accessible pour l</w:t>
      </w:r>
      <w:r>
        <w:rPr>
          <w:rFonts w:cs="Arial"/>
          <w:color w:val="000000"/>
          <w:sz w:val="44"/>
          <w:szCs w:val="44"/>
          <w:lang w:val="fr-CA"/>
        </w:rPr>
        <w:t>’</w:t>
      </w:r>
      <w:r>
        <w:rPr>
          <w:rFonts w:cs="Arial"/>
          <w:color w:val="000000"/>
          <w:sz w:val="44"/>
          <w:szCs w:val="44"/>
          <w:lang w:val="fr-CA"/>
        </w:rPr>
        <w:t>environnement b</w:t>
      </w:r>
      <w:r>
        <w:rPr>
          <w:rFonts w:cs="Arial"/>
          <w:color w:val="000000"/>
          <w:sz w:val="44"/>
          <w:szCs w:val="44"/>
          <w:lang w:val="fr-CA"/>
        </w:rPr>
        <w:t>â</w:t>
      </w:r>
      <w:r>
        <w:rPr>
          <w:rFonts w:cs="Arial"/>
          <w:color w:val="000000"/>
          <w:sz w:val="44"/>
          <w:szCs w:val="44"/>
          <w:lang w:val="fr-CA"/>
        </w:rPr>
        <w:t xml:space="preserve">ti (B651) </w:t>
      </w:r>
    </w:p>
    <w:p w:rsidR="0089464A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44"/>
          <w:szCs w:val="44"/>
          <w:lang w:val="fr-CA"/>
        </w:rPr>
      </w:pPr>
      <w:r>
        <w:rPr>
          <w:rFonts w:cs="Arial"/>
          <w:color w:val="000000"/>
          <w:sz w:val="44"/>
          <w:szCs w:val="44"/>
          <w:lang w:val="fr-CA"/>
        </w:rPr>
        <w:t>Maisons accessibles (B652) gr</w:t>
      </w:r>
      <w:r>
        <w:rPr>
          <w:rFonts w:cs="Arial"/>
          <w:color w:val="000000"/>
          <w:sz w:val="44"/>
          <w:szCs w:val="44"/>
          <w:lang w:val="fr-CA"/>
        </w:rPr>
        <w:t>â</w:t>
      </w:r>
      <w:r>
        <w:rPr>
          <w:rFonts w:cs="Arial"/>
          <w:color w:val="000000"/>
          <w:sz w:val="44"/>
          <w:szCs w:val="44"/>
          <w:lang w:val="fr-CA"/>
        </w:rPr>
        <w:t xml:space="preserve">ce </w:t>
      </w:r>
      <w:r>
        <w:rPr>
          <w:rFonts w:cs="Arial"/>
          <w:color w:val="000000"/>
          <w:sz w:val="44"/>
          <w:szCs w:val="44"/>
          <w:lang w:val="fr-CA"/>
        </w:rPr>
        <w:t>à</w:t>
      </w:r>
      <w:r>
        <w:rPr>
          <w:rFonts w:cs="Arial"/>
          <w:color w:val="000000"/>
          <w:sz w:val="44"/>
          <w:szCs w:val="44"/>
          <w:lang w:val="fr-CA"/>
        </w:rPr>
        <w:t xml:space="preserve"> un financement de la Soci</w:t>
      </w:r>
      <w:r>
        <w:rPr>
          <w:rFonts w:cs="Arial"/>
          <w:color w:val="000000"/>
          <w:sz w:val="44"/>
          <w:szCs w:val="44"/>
          <w:lang w:val="fr-CA"/>
        </w:rPr>
        <w:t>é</w:t>
      </w:r>
      <w:r>
        <w:rPr>
          <w:rFonts w:cs="Arial"/>
          <w:color w:val="000000"/>
          <w:sz w:val="44"/>
          <w:szCs w:val="44"/>
          <w:lang w:val="fr-CA"/>
        </w:rPr>
        <w:t>t</w:t>
      </w:r>
      <w:r>
        <w:rPr>
          <w:rFonts w:cs="Arial"/>
          <w:color w:val="000000"/>
          <w:sz w:val="44"/>
          <w:szCs w:val="44"/>
          <w:lang w:val="fr-CA"/>
        </w:rPr>
        <w:t>é</w:t>
      </w:r>
      <w:r>
        <w:rPr>
          <w:rFonts w:cs="Arial"/>
          <w:color w:val="000000"/>
          <w:sz w:val="44"/>
          <w:szCs w:val="44"/>
          <w:lang w:val="fr-CA"/>
        </w:rPr>
        <w:t xml:space="preserve"> canadienne d</w:t>
      </w:r>
      <w:r>
        <w:rPr>
          <w:rFonts w:cs="Arial"/>
          <w:color w:val="000000"/>
          <w:sz w:val="44"/>
          <w:szCs w:val="44"/>
          <w:lang w:val="fr-CA"/>
        </w:rPr>
        <w:t>’</w:t>
      </w:r>
      <w:r>
        <w:rPr>
          <w:rFonts w:cs="Arial"/>
          <w:color w:val="000000"/>
          <w:sz w:val="44"/>
          <w:szCs w:val="44"/>
          <w:lang w:val="fr-CA"/>
        </w:rPr>
        <w:t>hypoth</w:t>
      </w:r>
      <w:r>
        <w:rPr>
          <w:rFonts w:cs="Arial"/>
          <w:color w:val="000000"/>
          <w:sz w:val="44"/>
          <w:szCs w:val="44"/>
          <w:lang w:val="fr-CA"/>
        </w:rPr>
        <w:t>è</w:t>
      </w:r>
      <w:r>
        <w:rPr>
          <w:rFonts w:cs="Arial"/>
          <w:color w:val="000000"/>
          <w:sz w:val="44"/>
          <w:szCs w:val="44"/>
          <w:lang w:val="fr-CA"/>
        </w:rPr>
        <w:t>que et de logement</w:t>
      </w:r>
    </w:p>
    <w:p w:rsidR="0089464A" w:rsidRPr="009B6783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36"/>
          <w:szCs w:val="36"/>
          <w:lang w:val="fr-CA"/>
        </w:rPr>
      </w:pPr>
      <w:r>
        <w:rPr>
          <w:rFonts w:cs="Arial"/>
          <w:color w:val="000000"/>
          <w:sz w:val="44"/>
          <w:szCs w:val="44"/>
          <w:lang w:val="fr-FR"/>
        </w:rPr>
        <w:t xml:space="preserve">Conception accessible des guichets automatiques bancaires et des dispositifs interactifs libre-service </w:t>
      </w:r>
      <w:r w:rsidRPr="009B6783">
        <w:rPr>
          <w:rFonts w:cs="Arial"/>
          <w:color w:val="000000"/>
          <w:sz w:val="44"/>
          <w:szCs w:val="44"/>
          <w:lang w:val="fr-CA"/>
        </w:rPr>
        <w:t>(B651.2)</w:t>
      </w:r>
    </w:p>
    <w:p w:rsidR="0089464A" w:rsidRPr="003A3995" w:rsidRDefault="009B6783" w:rsidP="003A3995">
      <w:pPr>
        <w:pStyle w:val="Heading2"/>
        <w:spacing w:after="360" w:line="480" w:lineRule="auto"/>
        <w:ind w:left="1077" w:hanging="357"/>
        <w:rPr>
          <w:rFonts w:hAnsi="Arial" w:cs="Arial"/>
          <w:b/>
        </w:rPr>
      </w:pPr>
      <w:r w:rsidRPr="00E8561C">
        <w:rPr>
          <w:lang w:val="fr-CA"/>
        </w:rPr>
        <w:br w:type="page"/>
      </w:r>
      <w:proofErr w:type="spellStart"/>
      <w:r w:rsidR="006C68FA" w:rsidRPr="003A3995">
        <w:rPr>
          <w:rFonts w:hAnsi="Arial" w:cs="Arial"/>
          <w:b/>
          <w:sz w:val="56"/>
        </w:rPr>
        <w:lastRenderedPageBreak/>
        <w:t>Examen</w:t>
      </w:r>
      <w:proofErr w:type="spellEnd"/>
      <w:r w:rsidR="006C68FA" w:rsidRPr="003A3995">
        <w:rPr>
          <w:rFonts w:hAnsi="Arial" w:cs="Arial"/>
          <w:b/>
          <w:sz w:val="56"/>
        </w:rPr>
        <w:t xml:space="preserve"> public de </w:t>
      </w:r>
      <w:proofErr w:type="spellStart"/>
      <w:r w:rsidR="006C68FA" w:rsidRPr="003A3995">
        <w:rPr>
          <w:rFonts w:hAnsi="Arial" w:cs="Arial"/>
          <w:b/>
          <w:sz w:val="56"/>
        </w:rPr>
        <w:t>nos</w:t>
      </w:r>
      <w:proofErr w:type="spellEnd"/>
      <w:r w:rsidR="006C68FA" w:rsidRPr="003A3995">
        <w:rPr>
          <w:rFonts w:hAnsi="Arial" w:cs="Arial"/>
          <w:b/>
          <w:sz w:val="56"/>
        </w:rPr>
        <w:t xml:space="preserve"> normes</w:t>
      </w:r>
    </w:p>
    <w:p w:rsidR="0089464A" w:rsidRDefault="006C68FA" w:rsidP="009B6783">
      <w:pPr>
        <w:pStyle w:val="Heading2"/>
        <w:numPr>
          <w:ilvl w:val="0"/>
          <w:numId w:val="5"/>
        </w:numPr>
        <w:ind w:left="1410" w:hanging="843"/>
        <w:rPr>
          <w:rFonts w:cs="Arial"/>
          <w:color w:val="000000"/>
          <w:sz w:val="52"/>
          <w:szCs w:val="52"/>
          <w:lang w:val="fr-CA"/>
        </w:rPr>
      </w:pPr>
      <w:r>
        <w:rPr>
          <w:rFonts w:cs="Arial"/>
          <w:color w:val="000000"/>
          <w:sz w:val="52"/>
          <w:szCs w:val="52"/>
          <w:lang w:val="fr-CA"/>
        </w:rPr>
        <w:t>Normes d</w:t>
      </w:r>
      <w:r>
        <w:rPr>
          <w:rFonts w:cs="Arial"/>
          <w:color w:val="000000"/>
          <w:sz w:val="52"/>
          <w:szCs w:val="52"/>
          <w:lang w:val="fr-CA"/>
        </w:rPr>
        <w:t>’</w:t>
      </w:r>
      <w:r>
        <w:rPr>
          <w:rFonts w:cs="Arial"/>
          <w:color w:val="000000"/>
          <w:sz w:val="52"/>
          <w:szCs w:val="52"/>
          <w:lang w:val="fr-CA"/>
        </w:rPr>
        <w:t>accessibilit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 xml:space="preserve"> Canada s</w:t>
      </w:r>
      <w:r>
        <w:rPr>
          <w:rFonts w:cs="Arial"/>
          <w:color w:val="000000"/>
          <w:sz w:val="52"/>
          <w:szCs w:val="52"/>
          <w:lang w:val="fr-CA"/>
        </w:rPr>
        <w:t>’</w:t>
      </w:r>
      <w:r>
        <w:rPr>
          <w:rFonts w:cs="Arial"/>
          <w:color w:val="000000"/>
          <w:sz w:val="52"/>
          <w:szCs w:val="52"/>
          <w:lang w:val="fr-CA"/>
        </w:rPr>
        <w:t xml:space="preserve">attend </w:t>
      </w:r>
      <w:r>
        <w:rPr>
          <w:rFonts w:cs="Arial"/>
          <w:color w:val="000000"/>
          <w:sz w:val="52"/>
          <w:szCs w:val="52"/>
          <w:lang w:val="fr-CA"/>
        </w:rPr>
        <w:t>à</w:t>
      </w:r>
      <w:r>
        <w:rPr>
          <w:rFonts w:cs="Arial"/>
          <w:color w:val="000000"/>
          <w:sz w:val="52"/>
          <w:szCs w:val="52"/>
          <w:lang w:val="fr-CA"/>
        </w:rPr>
        <w:t xml:space="preserve"> soumettre trois de ses normes </w:t>
      </w:r>
      <w:r>
        <w:rPr>
          <w:rFonts w:cs="Arial"/>
          <w:color w:val="000000"/>
          <w:sz w:val="52"/>
          <w:szCs w:val="52"/>
          <w:lang w:val="fr-CA"/>
        </w:rPr>
        <w:t>à</w:t>
      </w:r>
      <w:r>
        <w:rPr>
          <w:rFonts w:cs="Arial"/>
          <w:color w:val="000000"/>
          <w:sz w:val="52"/>
          <w:szCs w:val="52"/>
          <w:lang w:val="fr-CA"/>
        </w:rPr>
        <w:t xml:space="preserve"> un examen public avant le 31 mars 2023 :</w:t>
      </w:r>
    </w:p>
    <w:p w:rsidR="0089464A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44"/>
          <w:szCs w:val="44"/>
          <w:lang w:val="fr-CA"/>
        </w:rPr>
      </w:pPr>
      <w:r>
        <w:rPr>
          <w:rFonts w:cs="Arial"/>
          <w:color w:val="000000"/>
          <w:sz w:val="44"/>
          <w:szCs w:val="44"/>
          <w:lang w:val="fr-CA"/>
        </w:rPr>
        <w:t>Norme mod</w:t>
      </w:r>
      <w:r>
        <w:rPr>
          <w:rFonts w:cs="Arial"/>
          <w:color w:val="000000"/>
          <w:sz w:val="44"/>
          <w:szCs w:val="44"/>
          <w:lang w:val="fr-CA"/>
        </w:rPr>
        <w:t>è</w:t>
      </w:r>
      <w:r>
        <w:rPr>
          <w:rFonts w:cs="Arial"/>
          <w:color w:val="000000"/>
          <w:sz w:val="44"/>
          <w:szCs w:val="44"/>
          <w:lang w:val="fr-CA"/>
        </w:rPr>
        <w:t>le pour l</w:t>
      </w:r>
      <w:r>
        <w:rPr>
          <w:rFonts w:cs="Arial"/>
          <w:color w:val="000000"/>
          <w:sz w:val="44"/>
          <w:szCs w:val="44"/>
          <w:lang w:val="fr-CA"/>
        </w:rPr>
        <w:t>’</w:t>
      </w:r>
      <w:r>
        <w:rPr>
          <w:rFonts w:cs="Arial"/>
          <w:color w:val="000000"/>
          <w:sz w:val="44"/>
          <w:szCs w:val="44"/>
          <w:lang w:val="fr-CA"/>
        </w:rPr>
        <w:t>environnement b</w:t>
      </w:r>
      <w:r>
        <w:rPr>
          <w:rFonts w:cs="Arial"/>
          <w:color w:val="000000"/>
          <w:sz w:val="44"/>
          <w:szCs w:val="44"/>
          <w:lang w:val="fr-CA"/>
        </w:rPr>
        <w:t>â</w:t>
      </w:r>
      <w:r>
        <w:rPr>
          <w:rFonts w:cs="Arial"/>
          <w:color w:val="000000"/>
          <w:sz w:val="44"/>
          <w:szCs w:val="44"/>
          <w:lang w:val="fr-CA"/>
        </w:rPr>
        <w:t>ti</w:t>
      </w:r>
    </w:p>
    <w:p w:rsidR="0089464A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44"/>
          <w:szCs w:val="44"/>
          <w:lang w:val="fr-CA"/>
        </w:rPr>
      </w:pPr>
      <w:r>
        <w:rPr>
          <w:rFonts w:cs="Arial"/>
          <w:color w:val="000000"/>
          <w:sz w:val="44"/>
          <w:szCs w:val="44"/>
          <w:lang w:val="fr-CA"/>
        </w:rPr>
        <w:t>Norme sur les espaces ext</w:t>
      </w:r>
      <w:r>
        <w:rPr>
          <w:rFonts w:cs="Arial"/>
          <w:color w:val="000000"/>
          <w:sz w:val="44"/>
          <w:szCs w:val="44"/>
          <w:lang w:val="fr-CA"/>
        </w:rPr>
        <w:t>é</w:t>
      </w:r>
      <w:r>
        <w:rPr>
          <w:rFonts w:cs="Arial"/>
          <w:color w:val="000000"/>
          <w:sz w:val="44"/>
          <w:szCs w:val="44"/>
          <w:lang w:val="fr-CA"/>
        </w:rPr>
        <w:t>rieurs</w:t>
      </w:r>
    </w:p>
    <w:p w:rsidR="009B6783" w:rsidRPr="009B6783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44"/>
          <w:szCs w:val="44"/>
          <w:lang w:val="fr-CA"/>
        </w:rPr>
      </w:pPr>
      <w:r>
        <w:rPr>
          <w:rFonts w:cs="Arial"/>
          <w:color w:val="000000"/>
          <w:sz w:val="44"/>
          <w:szCs w:val="44"/>
          <w:lang w:val="fr-CA"/>
        </w:rPr>
        <w:t>Norme sur le langage clair et simple</w:t>
      </w:r>
      <w:r w:rsidRPr="009B6783">
        <w:rPr>
          <w:rFonts w:cs="Arial"/>
          <w:color w:val="000000"/>
          <w:sz w:val="48"/>
          <w:szCs w:val="48"/>
          <w:lang w:val="fr-CA"/>
        </w:rPr>
        <w:t>.</w:t>
      </w:r>
      <w:r w:rsidR="009B6783" w:rsidRPr="009B6783">
        <w:rPr>
          <w:rFonts w:ascii="Arial (Headings)" w:cs="Arial (Headings)"/>
          <w:b/>
          <w:bCs/>
          <w:color w:val="000000"/>
          <w:sz w:val="88"/>
          <w:szCs w:val="88"/>
          <w:lang w:val="fr-CA"/>
        </w:rPr>
        <w:br w:type="page"/>
      </w:r>
    </w:p>
    <w:p w:rsidR="0089464A" w:rsidRPr="003A3995" w:rsidRDefault="006C68FA" w:rsidP="003A3995">
      <w:pPr>
        <w:pStyle w:val="Heading2"/>
        <w:spacing w:after="360" w:line="480" w:lineRule="auto"/>
        <w:ind w:left="1077" w:hanging="357"/>
        <w:rPr>
          <w:rFonts w:hAnsi="Arial" w:cs="Arial"/>
          <w:b/>
          <w:sz w:val="56"/>
        </w:rPr>
      </w:pPr>
      <w:r w:rsidRPr="003A3995">
        <w:rPr>
          <w:rFonts w:hAnsi="Arial" w:cs="Arial"/>
          <w:b/>
          <w:sz w:val="56"/>
        </w:rPr>
        <w:lastRenderedPageBreak/>
        <w:t>Normes à</w:t>
      </w:r>
      <w:r w:rsidR="003A3995" w:rsidRPr="003A3995">
        <w:rPr>
          <w:rFonts w:hAnsi="Arial" w:cs="Arial"/>
          <w:b/>
          <w:sz w:val="56"/>
        </w:rPr>
        <w:t xml:space="preserve"> venir</w:t>
      </w:r>
    </w:p>
    <w:p w:rsidR="0089464A" w:rsidRPr="009B6783" w:rsidRDefault="006C68FA" w:rsidP="009B6783">
      <w:pPr>
        <w:pStyle w:val="Heading2"/>
        <w:numPr>
          <w:ilvl w:val="0"/>
          <w:numId w:val="5"/>
        </w:numPr>
        <w:ind w:left="1410" w:hanging="843"/>
        <w:rPr>
          <w:rFonts w:cs="Arial"/>
          <w:color w:val="000000"/>
          <w:sz w:val="52"/>
          <w:szCs w:val="52"/>
          <w:lang w:val="fr-CA"/>
        </w:rPr>
      </w:pPr>
      <w:r>
        <w:rPr>
          <w:rFonts w:cs="Arial"/>
          <w:color w:val="000000"/>
          <w:sz w:val="52"/>
          <w:szCs w:val="52"/>
          <w:lang w:val="fr-CA"/>
        </w:rPr>
        <w:t>Le conseil d</w:t>
      </w:r>
      <w:r>
        <w:rPr>
          <w:rFonts w:cs="Arial"/>
          <w:color w:val="000000"/>
          <w:sz w:val="52"/>
          <w:szCs w:val="52"/>
          <w:lang w:val="fr-CA"/>
        </w:rPr>
        <w:t>’</w:t>
      </w:r>
      <w:r>
        <w:rPr>
          <w:rFonts w:cs="Arial"/>
          <w:color w:val="000000"/>
          <w:sz w:val="52"/>
          <w:szCs w:val="52"/>
          <w:lang w:val="fr-CA"/>
        </w:rPr>
        <w:t>administration de Normes d</w:t>
      </w:r>
      <w:r>
        <w:rPr>
          <w:rFonts w:cs="Arial"/>
          <w:color w:val="000000"/>
          <w:sz w:val="52"/>
          <w:szCs w:val="52"/>
          <w:lang w:val="fr-CA"/>
        </w:rPr>
        <w:t>’</w:t>
      </w:r>
      <w:r>
        <w:rPr>
          <w:rFonts w:cs="Arial"/>
          <w:color w:val="000000"/>
          <w:sz w:val="52"/>
          <w:szCs w:val="52"/>
          <w:lang w:val="fr-CA"/>
        </w:rPr>
        <w:t>accessibilit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 xml:space="preserve"> a approuv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 xml:space="preserve"> l</w:t>
      </w:r>
      <w:r>
        <w:rPr>
          <w:rFonts w:cs="Arial"/>
          <w:color w:val="000000"/>
          <w:sz w:val="52"/>
          <w:szCs w:val="52"/>
          <w:lang w:val="fr-CA"/>
        </w:rPr>
        <w:t>’é</w:t>
      </w:r>
      <w:r>
        <w:rPr>
          <w:rFonts w:cs="Arial"/>
          <w:color w:val="000000"/>
          <w:sz w:val="52"/>
          <w:szCs w:val="52"/>
          <w:lang w:val="fr-CA"/>
        </w:rPr>
        <w:t xml:space="preserve">laboration de normes pour : </w:t>
      </w:r>
    </w:p>
    <w:p w:rsidR="0089464A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44"/>
          <w:szCs w:val="44"/>
          <w:lang w:val="fr-CA"/>
        </w:rPr>
      </w:pPr>
      <w:r>
        <w:rPr>
          <w:rFonts w:cs="Arial"/>
          <w:color w:val="000000"/>
          <w:sz w:val="44"/>
          <w:szCs w:val="44"/>
          <w:lang w:val="fr-CA"/>
        </w:rPr>
        <w:t>L</w:t>
      </w:r>
      <w:r>
        <w:rPr>
          <w:rFonts w:cs="Arial"/>
          <w:color w:val="000000"/>
          <w:sz w:val="44"/>
          <w:szCs w:val="44"/>
          <w:lang w:val="fr-CA"/>
        </w:rPr>
        <w:t>’</w:t>
      </w:r>
      <w:r>
        <w:rPr>
          <w:rFonts w:cs="Arial"/>
          <w:color w:val="000000"/>
          <w:sz w:val="44"/>
          <w:szCs w:val="44"/>
          <w:lang w:val="fr-CA"/>
        </w:rPr>
        <w:t xml:space="preserve">acoustique relative </w:t>
      </w:r>
      <w:r>
        <w:rPr>
          <w:rFonts w:cs="Arial"/>
          <w:color w:val="000000"/>
          <w:sz w:val="44"/>
          <w:szCs w:val="44"/>
          <w:lang w:val="fr-CA"/>
        </w:rPr>
        <w:t>à</w:t>
      </w:r>
      <w:r>
        <w:rPr>
          <w:rFonts w:cs="Arial"/>
          <w:color w:val="000000"/>
          <w:sz w:val="44"/>
          <w:szCs w:val="44"/>
          <w:lang w:val="fr-CA"/>
        </w:rPr>
        <w:t xml:space="preserve"> l</w:t>
      </w:r>
      <w:r>
        <w:rPr>
          <w:rFonts w:cs="Arial"/>
          <w:color w:val="000000"/>
          <w:sz w:val="44"/>
          <w:szCs w:val="44"/>
          <w:lang w:val="fr-CA"/>
        </w:rPr>
        <w:t>’</w:t>
      </w:r>
      <w:r>
        <w:rPr>
          <w:rFonts w:cs="Arial"/>
          <w:color w:val="000000"/>
          <w:sz w:val="44"/>
          <w:szCs w:val="44"/>
          <w:lang w:val="fr-CA"/>
        </w:rPr>
        <w:t>environnement b</w:t>
      </w:r>
      <w:r>
        <w:rPr>
          <w:rFonts w:cs="Arial"/>
          <w:color w:val="000000"/>
          <w:sz w:val="44"/>
          <w:szCs w:val="44"/>
          <w:lang w:val="fr-CA"/>
        </w:rPr>
        <w:t>â</w:t>
      </w:r>
      <w:r>
        <w:rPr>
          <w:rFonts w:cs="Arial"/>
          <w:color w:val="000000"/>
          <w:sz w:val="44"/>
          <w:szCs w:val="44"/>
          <w:lang w:val="fr-CA"/>
        </w:rPr>
        <w:t>ti</w:t>
      </w:r>
    </w:p>
    <w:p w:rsidR="0089464A" w:rsidRDefault="006C68FA" w:rsidP="009B6783">
      <w:pPr>
        <w:pStyle w:val="Heading3"/>
        <w:numPr>
          <w:ilvl w:val="0"/>
          <w:numId w:val="4"/>
        </w:numPr>
        <w:ind w:left="1975" w:hanging="565"/>
        <w:rPr>
          <w:rFonts w:cs="Arial"/>
          <w:color w:val="000000"/>
          <w:sz w:val="44"/>
          <w:szCs w:val="44"/>
          <w:lang w:val="fr-CA"/>
        </w:rPr>
      </w:pPr>
      <w:r>
        <w:rPr>
          <w:rFonts w:cs="Arial"/>
          <w:color w:val="000000"/>
          <w:sz w:val="44"/>
          <w:szCs w:val="44"/>
          <w:lang w:val="fr-CA"/>
        </w:rPr>
        <w:t>L</w:t>
      </w:r>
      <w:r>
        <w:rPr>
          <w:rFonts w:cs="Arial"/>
          <w:color w:val="000000"/>
          <w:sz w:val="44"/>
          <w:szCs w:val="44"/>
          <w:lang w:val="fr-CA"/>
        </w:rPr>
        <w:t>’</w:t>
      </w:r>
      <w:r>
        <w:rPr>
          <w:rFonts w:cs="Arial"/>
          <w:color w:val="000000"/>
          <w:sz w:val="44"/>
          <w:szCs w:val="44"/>
          <w:lang w:val="fr-CA"/>
        </w:rPr>
        <w:t>approvisionnement accessible</w:t>
      </w:r>
    </w:p>
    <w:p w:rsidR="009B6783" w:rsidRPr="009B6783" w:rsidRDefault="006C68FA" w:rsidP="009B6783">
      <w:pPr>
        <w:pStyle w:val="Heading2"/>
        <w:numPr>
          <w:ilvl w:val="0"/>
          <w:numId w:val="5"/>
        </w:numPr>
        <w:ind w:left="1410" w:hanging="843"/>
        <w:rPr>
          <w:rFonts w:cs="Arial"/>
          <w:color w:val="000000"/>
          <w:sz w:val="52"/>
          <w:szCs w:val="52"/>
          <w:lang w:val="fr-CA"/>
        </w:rPr>
      </w:pPr>
      <w:r>
        <w:rPr>
          <w:rFonts w:cs="Arial"/>
          <w:color w:val="000000"/>
          <w:sz w:val="52"/>
          <w:szCs w:val="52"/>
          <w:lang w:val="fr-CA"/>
        </w:rPr>
        <w:t>Nous pr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 xml:space="preserve">voyons </w:t>
      </w:r>
      <w:r>
        <w:rPr>
          <w:rFonts w:cs="Arial"/>
          <w:color w:val="000000"/>
          <w:sz w:val="52"/>
          <w:szCs w:val="52"/>
          <w:lang w:val="fr-CA"/>
        </w:rPr>
        <w:t>é</w:t>
      </w:r>
      <w:r>
        <w:rPr>
          <w:rFonts w:cs="Arial"/>
          <w:color w:val="000000"/>
          <w:sz w:val="52"/>
          <w:szCs w:val="52"/>
          <w:lang w:val="fr-CA"/>
        </w:rPr>
        <w:t xml:space="preserve">laborer encore plus de normes </w:t>
      </w:r>
      <w:r>
        <w:rPr>
          <w:rFonts w:cs="Arial"/>
          <w:color w:val="000000"/>
          <w:sz w:val="52"/>
          <w:szCs w:val="52"/>
          <w:lang w:val="fr-CA"/>
        </w:rPr>
        <w:t>à</w:t>
      </w:r>
      <w:r>
        <w:rPr>
          <w:rFonts w:cs="Arial"/>
          <w:color w:val="000000"/>
          <w:sz w:val="52"/>
          <w:szCs w:val="52"/>
          <w:lang w:val="fr-CA"/>
        </w:rPr>
        <w:t xml:space="preserve"> l</w:t>
      </w:r>
      <w:r>
        <w:rPr>
          <w:rFonts w:cs="Arial"/>
          <w:color w:val="000000"/>
          <w:sz w:val="52"/>
          <w:szCs w:val="52"/>
          <w:lang w:val="fr-CA"/>
        </w:rPr>
        <w:t>’</w:t>
      </w:r>
      <w:r>
        <w:rPr>
          <w:rFonts w:cs="Arial"/>
          <w:color w:val="000000"/>
          <w:sz w:val="52"/>
          <w:szCs w:val="52"/>
          <w:lang w:val="fr-CA"/>
        </w:rPr>
        <w:t>avenir.</w:t>
      </w:r>
      <w:r w:rsidR="009B6783" w:rsidRPr="009B6783">
        <w:rPr>
          <w:rFonts w:ascii="Arial (Headings)" w:cs="Arial (Headings)"/>
          <w:b/>
          <w:bCs/>
          <w:color w:val="000000"/>
          <w:sz w:val="88"/>
          <w:szCs w:val="88"/>
          <w:lang w:val="fr-CA"/>
        </w:rPr>
        <w:br w:type="page"/>
      </w:r>
    </w:p>
    <w:p w:rsidR="0089464A" w:rsidRPr="00E8561C" w:rsidRDefault="006C68FA" w:rsidP="003A3995">
      <w:pPr>
        <w:pStyle w:val="Heading2"/>
        <w:spacing w:after="360" w:line="480" w:lineRule="auto"/>
        <w:ind w:left="1077" w:hanging="357"/>
        <w:rPr>
          <w:rFonts w:hAnsi="Arial" w:cs="Arial"/>
          <w:b/>
          <w:sz w:val="56"/>
          <w:lang w:val="fr-CA"/>
        </w:rPr>
      </w:pPr>
      <w:r w:rsidRPr="00E8561C">
        <w:rPr>
          <w:rFonts w:hAnsi="Arial" w:cs="Arial"/>
          <w:b/>
          <w:sz w:val="56"/>
          <w:lang w:val="fr-CA"/>
        </w:rPr>
        <w:lastRenderedPageBreak/>
        <w:t>« Rien sans nous »</w:t>
      </w:r>
      <w:r w:rsidR="003A3995" w:rsidRPr="00E8561C">
        <w:rPr>
          <w:rFonts w:hAnsi="Arial" w:cs="Arial"/>
          <w:b/>
          <w:sz w:val="56"/>
          <w:lang w:val="fr-CA"/>
        </w:rPr>
        <w:t xml:space="preserve"> = Chef de file mondial</w:t>
      </w:r>
    </w:p>
    <w:p w:rsidR="0089464A" w:rsidRDefault="006C68FA" w:rsidP="009B6783">
      <w:pPr>
        <w:pStyle w:val="Heading2"/>
        <w:numPr>
          <w:ilvl w:val="0"/>
          <w:numId w:val="7"/>
        </w:numPr>
        <w:ind w:left="1410" w:hanging="843"/>
        <w:rPr>
          <w:rFonts w:cs="Arial"/>
          <w:color w:val="000000"/>
          <w:sz w:val="56"/>
          <w:szCs w:val="56"/>
          <w:lang w:val="fr-CA"/>
        </w:rPr>
      </w:pPr>
      <w:r>
        <w:rPr>
          <w:rFonts w:cs="Arial"/>
          <w:color w:val="000000"/>
          <w:sz w:val="56"/>
          <w:szCs w:val="56"/>
          <w:lang w:val="fr-CA"/>
        </w:rPr>
        <w:t>Normes d</w:t>
      </w:r>
      <w:r>
        <w:rPr>
          <w:rFonts w:cs="Arial"/>
          <w:color w:val="000000"/>
          <w:sz w:val="56"/>
          <w:szCs w:val="56"/>
          <w:lang w:val="fr-CA"/>
        </w:rPr>
        <w:t>’</w:t>
      </w:r>
      <w:r>
        <w:rPr>
          <w:rFonts w:cs="Arial"/>
          <w:color w:val="000000"/>
          <w:sz w:val="56"/>
          <w:szCs w:val="56"/>
          <w:lang w:val="fr-CA"/>
        </w:rPr>
        <w:t>accessibilit</w:t>
      </w:r>
      <w:r>
        <w:rPr>
          <w:rFonts w:cs="Arial"/>
          <w:color w:val="000000"/>
          <w:sz w:val="56"/>
          <w:szCs w:val="56"/>
          <w:lang w:val="fr-CA"/>
        </w:rPr>
        <w:t>é</w:t>
      </w:r>
      <w:r>
        <w:rPr>
          <w:rFonts w:cs="Arial"/>
          <w:color w:val="000000"/>
          <w:sz w:val="56"/>
          <w:szCs w:val="56"/>
          <w:lang w:val="fr-CA"/>
        </w:rPr>
        <w:t xml:space="preserve"> Canada se taille une r</w:t>
      </w:r>
      <w:r>
        <w:rPr>
          <w:rFonts w:cs="Arial"/>
          <w:color w:val="000000"/>
          <w:sz w:val="56"/>
          <w:szCs w:val="56"/>
          <w:lang w:val="fr-CA"/>
        </w:rPr>
        <w:t>é</w:t>
      </w:r>
      <w:r>
        <w:rPr>
          <w:rFonts w:cs="Arial"/>
          <w:color w:val="000000"/>
          <w:sz w:val="56"/>
          <w:szCs w:val="56"/>
          <w:lang w:val="fr-CA"/>
        </w:rPr>
        <w:t>putation d</w:t>
      </w:r>
      <w:r>
        <w:rPr>
          <w:rFonts w:cs="Arial"/>
          <w:color w:val="000000"/>
          <w:sz w:val="56"/>
          <w:szCs w:val="56"/>
          <w:lang w:val="fr-CA"/>
        </w:rPr>
        <w:t>’</w:t>
      </w:r>
      <w:r>
        <w:rPr>
          <w:rFonts w:cs="Arial"/>
          <w:color w:val="000000"/>
          <w:sz w:val="56"/>
          <w:szCs w:val="56"/>
          <w:lang w:val="fr-CA"/>
        </w:rPr>
        <w:t>organisme d</w:t>
      </w:r>
      <w:r>
        <w:rPr>
          <w:rFonts w:cs="Arial"/>
          <w:color w:val="000000"/>
          <w:sz w:val="56"/>
          <w:szCs w:val="56"/>
          <w:lang w:val="fr-CA"/>
        </w:rPr>
        <w:t>’é</w:t>
      </w:r>
      <w:r>
        <w:rPr>
          <w:rFonts w:cs="Arial"/>
          <w:color w:val="000000"/>
          <w:sz w:val="56"/>
          <w:szCs w:val="56"/>
          <w:lang w:val="fr-CA"/>
        </w:rPr>
        <w:t>laboration de normes de classe mondiale ax</w:t>
      </w:r>
      <w:r>
        <w:rPr>
          <w:rFonts w:cs="Arial"/>
          <w:color w:val="000000"/>
          <w:sz w:val="56"/>
          <w:szCs w:val="56"/>
          <w:lang w:val="fr-CA"/>
        </w:rPr>
        <w:t>é</w:t>
      </w:r>
      <w:r>
        <w:rPr>
          <w:rFonts w:cs="Arial"/>
          <w:color w:val="000000"/>
          <w:sz w:val="56"/>
          <w:szCs w:val="56"/>
          <w:lang w:val="fr-CA"/>
        </w:rPr>
        <w:t xml:space="preserve"> sur la diversit</w:t>
      </w:r>
      <w:r>
        <w:rPr>
          <w:rFonts w:cs="Arial"/>
          <w:color w:val="000000"/>
          <w:sz w:val="56"/>
          <w:szCs w:val="56"/>
          <w:lang w:val="fr-CA"/>
        </w:rPr>
        <w:t>é</w:t>
      </w:r>
      <w:r>
        <w:rPr>
          <w:rFonts w:cs="Arial"/>
          <w:color w:val="000000"/>
          <w:sz w:val="56"/>
          <w:szCs w:val="56"/>
          <w:lang w:val="fr-CA"/>
        </w:rPr>
        <w:t>, l</w:t>
      </w:r>
      <w:r>
        <w:rPr>
          <w:rFonts w:cs="Arial"/>
          <w:color w:val="000000"/>
          <w:sz w:val="56"/>
          <w:szCs w:val="56"/>
          <w:lang w:val="fr-CA"/>
        </w:rPr>
        <w:t>’</w:t>
      </w:r>
      <w:r>
        <w:rPr>
          <w:rFonts w:cs="Arial"/>
          <w:color w:val="000000"/>
          <w:sz w:val="56"/>
          <w:szCs w:val="56"/>
          <w:lang w:val="fr-CA"/>
        </w:rPr>
        <w:t>inclusion et l</w:t>
      </w:r>
      <w:r>
        <w:rPr>
          <w:rFonts w:cs="Arial"/>
          <w:color w:val="000000"/>
          <w:sz w:val="56"/>
          <w:szCs w:val="56"/>
          <w:lang w:val="fr-CA"/>
        </w:rPr>
        <w:t>’</w:t>
      </w:r>
      <w:r>
        <w:rPr>
          <w:rFonts w:cs="Arial"/>
          <w:color w:val="000000"/>
          <w:sz w:val="56"/>
          <w:szCs w:val="56"/>
          <w:lang w:val="fr-CA"/>
        </w:rPr>
        <w:t>accessibilit</w:t>
      </w:r>
      <w:r>
        <w:rPr>
          <w:rFonts w:cs="Arial"/>
          <w:color w:val="000000"/>
          <w:sz w:val="56"/>
          <w:szCs w:val="56"/>
          <w:lang w:val="fr-CA"/>
        </w:rPr>
        <w:t>é</w:t>
      </w:r>
      <w:r>
        <w:rPr>
          <w:rFonts w:cs="Arial"/>
          <w:color w:val="000000"/>
          <w:sz w:val="56"/>
          <w:szCs w:val="56"/>
          <w:lang w:val="fr-CA"/>
        </w:rPr>
        <w:t>.</w:t>
      </w:r>
    </w:p>
    <w:p w:rsidR="0089464A" w:rsidRDefault="006C68FA" w:rsidP="009B6783">
      <w:pPr>
        <w:pStyle w:val="Heading2"/>
        <w:numPr>
          <w:ilvl w:val="0"/>
          <w:numId w:val="7"/>
        </w:numPr>
        <w:ind w:left="1410" w:hanging="843"/>
        <w:rPr>
          <w:rFonts w:cs="Arial"/>
          <w:color w:val="000000"/>
          <w:sz w:val="56"/>
          <w:szCs w:val="56"/>
          <w:lang w:val="fr-CA"/>
        </w:rPr>
      </w:pPr>
      <w:r>
        <w:rPr>
          <w:rFonts w:cs="Arial"/>
          <w:color w:val="000000"/>
          <w:sz w:val="56"/>
          <w:szCs w:val="56"/>
          <w:lang w:val="fr-CA"/>
        </w:rPr>
        <w:t>Cela n</w:t>
      </w:r>
      <w:r>
        <w:rPr>
          <w:rFonts w:cs="Arial"/>
          <w:color w:val="000000"/>
          <w:sz w:val="56"/>
          <w:szCs w:val="56"/>
          <w:lang w:val="fr-CA"/>
        </w:rPr>
        <w:t>’</w:t>
      </w:r>
      <w:r>
        <w:rPr>
          <w:rFonts w:cs="Arial"/>
          <w:color w:val="000000"/>
          <w:sz w:val="56"/>
          <w:szCs w:val="56"/>
          <w:lang w:val="fr-CA"/>
        </w:rPr>
        <w:t>est possible qu</w:t>
      </w:r>
      <w:r>
        <w:rPr>
          <w:rFonts w:cs="Arial"/>
          <w:color w:val="000000"/>
          <w:sz w:val="56"/>
          <w:szCs w:val="56"/>
          <w:lang w:val="fr-CA"/>
        </w:rPr>
        <w:t>’</w:t>
      </w:r>
      <w:r>
        <w:rPr>
          <w:rFonts w:cs="Arial"/>
          <w:color w:val="000000"/>
          <w:sz w:val="56"/>
          <w:szCs w:val="56"/>
          <w:lang w:val="fr-CA"/>
        </w:rPr>
        <w:t xml:space="preserve">en respectant le principe du </w:t>
      </w:r>
      <w:r>
        <w:rPr>
          <w:rFonts w:cs="Arial"/>
          <w:color w:val="000000"/>
          <w:sz w:val="56"/>
          <w:szCs w:val="56"/>
          <w:lang w:val="fr-CA"/>
        </w:rPr>
        <w:t>« </w:t>
      </w:r>
      <w:r>
        <w:rPr>
          <w:rFonts w:cs="Arial"/>
          <w:color w:val="000000"/>
          <w:sz w:val="56"/>
          <w:szCs w:val="56"/>
          <w:lang w:val="fr-CA"/>
        </w:rPr>
        <w:t>Rien sans nous</w:t>
      </w:r>
      <w:r>
        <w:rPr>
          <w:rFonts w:cs="Arial"/>
          <w:color w:val="000000"/>
          <w:sz w:val="56"/>
          <w:szCs w:val="56"/>
          <w:lang w:val="fr-CA"/>
        </w:rPr>
        <w:t> »</w:t>
      </w:r>
      <w:r>
        <w:rPr>
          <w:rFonts w:cs="Arial"/>
          <w:color w:val="000000"/>
          <w:sz w:val="56"/>
          <w:szCs w:val="56"/>
          <w:lang w:val="fr-CA"/>
        </w:rPr>
        <w:t>.</w:t>
      </w:r>
    </w:p>
    <w:p w:rsidR="0089464A" w:rsidRPr="009B6783" w:rsidRDefault="009B6783" w:rsidP="00FE7455">
      <w:pPr>
        <w:spacing w:before="2520" w:after="360" w:line="720" w:lineRule="auto"/>
        <w:ind w:left="3600"/>
        <w:rPr>
          <w:rFonts w:ascii="Arial (Headings)" w:cs="Arial (Headings)"/>
          <w:b/>
          <w:bCs/>
          <w:color w:val="253D98"/>
          <w:sz w:val="88"/>
          <w:szCs w:val="88"/>
          <w:lang w:val="fr-CA"/>
        </w:rPr>
      </w:pPr>
      <w:r>
        <w:rPr>
          <w:rFonts w:ascii="Arial (Headings)" w:cs="Arial (Headings)"/>
          <w:b/>
          <w:bCs/>
          <w:color w:val="253D98"/>
          <w:sz w:val="88"/>
          <w:szCs w:val="88"/>
          <w:lang w:val="fr-CA"/>
        </w:rPr>
        <w:br w:type="page"/>
      </w:r>
      <w:r w:rsidR="006C68FA" w:rsidRPr="009B6783">
        <w:rPr>
          <w:rFonts w:ascii="Arial (Headings)" w:cs="Arial (Headings)"/>
          <w:b/>
          <w:bCs/>
          <w:color w:val="253D98"/>
          <w:sz w:val="88"/>
          <w:szCs w:val="88"/>
          <w:lang w:val="fr-CA"/>
        </w:rPr>
        <w:lastRenderedPageBreak/>
        <w:t>Merci!</w:t>
      </w:r>
      <w:r w:rsidR="006C68FA" w:rsidRPr="009B6783">
        <w:rPr>
          <w:rFonts w:ascii="Arial (Headings)" w:cs="Arial (Headings)"/>
          <w:b/>
          <w:bCs/>
          <w:color w:val="253D98"/>
          <w:sz w:val="88"/>
          <w:szCs w:val="88"/>
          <w:lang w:val="fr-CA"/>
        </w:rPr>
        <w:br/>
        <w:t>Des questions?</w:t>
      </w:r>
    </w:p>
    <w:p w:rsidR="0089464A" w:rsidRPr="00B45D2B" w:rsidRDefault="006C68FA" w:rsidP="00FE7455">
      <w:pPr>
        <w:pStyle w:val="Heading2"/>
        <w:spacing w:before="1200" w:after="240" w:line="276" w:lineRule="auto"/>
        <w:ind w:left="1077" w:hanging="357"/>
        <w:rPr>
          <w:rFonts w:cs="Arial"/>
          <w:color w:val="000000"/>
          <w:lang w:val="fr-CA"/>
        </w:rPr>
      </w:pPr>
      <w:r w:rsidRPr="00B45D2B">
        <w:rPr>
          <w:rFonts w:cs="Arial"/>
          <w:color w:val="000000"/>
          <w:lang w:val="fr-CA"/>
        </w:rPr>
        <w:t>Suivez-nous sur</w:t>
      </w:r>
      <w:r w:rsidR="00B45D2B">
        <w:rPr>
          <w:rFonts w:cs="Arial"/>
          <w:color w:val="000000"/>
          <w:lang w:val="fr-CA"/>
        </w:rPr>
        <w:t xml:space="preserve"> </w:t>
      </w:r>
      <w:hyperlink r:id="rId5" w:history="1">
        <w:r w:rsidRPr="00B45D2B">
          <w:rPr>
            <w:rStyle w:val="Hyperlink"/>
            <w:rFonts w:eastAsia="Times New Roman" w:cs="Arial"/>
            <w:b/>
            <w:color w:val="3333FF"/>
            <w:lang w:val="fr-CA"/>
          </w:rPr>
          <w:t>Twitter</w:t>
        </w:r>
      </w:hyperlink>
      <w:r w:rsidRPr="00B45D2B">
        <w:rPr>
          <w:rFonts w:eastAsia="Times New Roman" w:cs="Arial"/>
          <w:color w:val="201F1E"/>
          <w:lang w:val="fr-CA"/>
        </w:rPr>
        <w:t>,</w:t>
      </w:r>
      <w:r w:rsidRPr="00B45D2B">
        <w:rPr>
          <w:rFonts w:eastAsia="Times New Roman" w:cs="Arial"/>
          <w:color w:val="201F1E"/>
          <w:lang w:val="fr-CA"/>
        </w:rPr>
        <w:t> </w:t>
      </w:r>
      <w:hyperlink r:id="rId6" w:history="1">
        <w:r w:rsidRPr="00B45D2B">
          <w:rPr>
            <w:rStyle w:val="Hyperlink"/>
            <w:rFonts w:eastAsia="Times New Roman" w:cs="Arial"/>
            <w:b/>
            <w:color w:val="3333FF"/>
            <w:lang w:val="fr-CA"/>
          </w:rPr>
          <w:t>Facebook</w:t>
        </w:r>
      </w:hyperlink>
      <w:r w:rsidRPr="00B45D2B">
        <w:rPr>
          <w:rFonts w:eastAsia="Times New Roman" w:cs="Arial"/>
          <w:color w:val="201F1E"/>
          <w:u w:val="single"/>
          <w:lang w:val="fr-CA"/>
        </w:rPr>
        <w:t xml:space="preserve"> </w:t>
      </w:r>
      <w:r w:rsidRPr="00B45D2B">
        <w:rPr>
          <w:rFonts w:eastAsia="Times New Roman" w:cs="Arial"/>
          <w:color w:val="201F1E"/>
          <w:lang w:val="fr-CA"/>
        </w:rPr>
        <w:t>et</w:t>
      </w:r>
      <w:r w:rsidRPr="00B45D2B">
        <w:rPr>
          <w:rFonts w:eastAsia="Times New Roman" w:cs="Arial"/>
          <w:color w:val="201F1E"/>
          <w:lang w:val="fr-CA"/>
        </w:rPr>
        <w:t> </w:t>
      </w:r>
      <w:hyperlink r:id="rId7" w:history="1">
        <w:r w:rsidRPr="00FE7455">
          <w:rPr>
            <w:rStyle w:val="Hyperlink"/>
            <w:rFonts w:eastAsia="Times New Roman" w:cs="Arial"/>
            <w:b/>
            <w:color w:val="3333FF"/>
            <w:lang w:val="fr-CA"/>
          </w:rPr>
          <w:t>LinkedIn</w:t>
        </w:r>
      </w:hyperlink>
      <w:r w:rsidRPr="00B45D2B">
        <w:rPr>
          <w:rFonts w:cs="Arial"/>
          <w:b/>
          <w:bCs/>
          <w:color w:val="253D98"/>
          <w:lang w:val="fr-CA"/>
        </w:rPr>
        <w:br/>
      </w:r>
      <w:r w:rsidRPr="00FE7455">
        <w:rPr>
          <w:rFonts w:cs="Arial"/>
          <w:b/>
          <w:bCs/>
          <w:color w:val="3333FF"/>
          <w:u w:val="single"/>
          <w:lang w:val="fr-CA"/>
        </w:rPr>
        <w:t>accessible.canada.ca/contact</w:t>
      </w:r>
    </w:p>
    <w:sectPr w:rsidR="0089464A" w:rsidRPr="00B45D2B" w:rsidSect="009B6783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Headings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FACE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6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83"/>
    <w:rsid w:val="003A3995"/>
    <w:rsid w:val="006C68FA"/>
    <w:rsid w:val="0089464A"/>
    <w:rsid w:val="009B6783"/>
    <w:rsid w:val="00B45D2B"/>
    <w:rsid w:val="00D446C2"/>
    <w:rsid w:val="00E8561C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EA3B53-FCC3-48A9-9BDA-E2466A26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Arial" w:hAnsi="Times New Roman" w:cs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Arial" w:hAnsi="Times New Roman" w:cs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hAnsi="Times New Roman" w:cs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hAnsi="Times New Roman" w:cs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hAnsi="Times New Roman" w:cs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45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43185364/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ormesAccesCA" TargetMode="External"/><Relationship Id="rId5" Type="http://schemas.openxmlformats.org/officeDocument/2006/relationships/hyperlink" Target="https://twitter.com/NormesAcces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588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Chamberland</cp:lastModifiedBy>
  <cp:revision>4</cp:revision>
  <dcterms:created xsi:type="dcterms:W3CDTF">2022-09-12T18:40:00Z</dcterms:created>
  <dcterms:modified xsi:type="dcterms:W3CDTF">2022-09-20T17:23:00Z</dcterms:modified>
</cp:coreProperties>
</file>