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28F1F0" w14:textId="70863DA3" w:rsidR="00DA7F12" w:rsidRPr="00B811A4" w:rsidRDefault="00B811A4" w:rsidP="00184601">
      <w:pPr>
        <w:pStyle w:val="Heading1"/>
        <w:rPr>
          <w:bCs/>
        </w:rPr>
      </w:pPr>
      <w:r>
        <w:t>Feedback form for public review</w:t>
      </w:r>
      <w:r w:rsidR="0079755E" w:rsidRPr="002A673F">
        <w:t xml:space="preserve">: </w:t>
      </w:r>
      <w:r w:rsidRPr="00B811A4">
        <w:rPr>
          <w:bCs/>
        </w:rPr>
        <w:t>ASC-6.2 Accessible and Equitable Artificial Intelligence Systems (Draft standard)</w:t>
      </w:r>
      <w:r w:rsidR="008F7C6A">
        <w:t>.</w:t>
      </w:r>
    </w:p>
    <w:p w14:paraId="2EDF30DE" w14:textId="28CED66B" w:rsidR="00184601" w:rsidRPr="002A673F" w:rsidRDefault="00184601" w:rsidP="00963588">
      <w:r w:rsidRPr="002A673F">
        <w:t xml:space="preserve">Following is the public review suggestion form. Please complete this form and </w:t>
      </w:r>
      <w:r w:rsidR="00A55530">
        <w:t>email</w:t>
      </w:r>
      <w:r w:rsidR="00FD1B0B">
        <w:t xml:space="preserve"> </w:t>
      </w:r>
      <w:r w:rsidR="00AA40D5" w:rsidRPr="002A673F">
        <w:t>it</w:t>
      </w:r>
      <w:r w:rsidRPr="002A673F">
        <w:t xml:space="preserve"> with any supporting files</w:t>
      </w:r>
      <w:r w:rsidR="00FD1B0B">
        <w:t xml:space="preserve"> at the following address: </w:t>
      </w:r>
      <w:hyperlink r:id="rId9" w:history="1">
        <w:r w:rsidR="00FD1B0B" w:rsidRPr="00FD1B0B">
          <w:rPr>
            <w:rStyle w:val="Hyperlink"/>
          </w:rPr>
          <w:t>asc.technical.committees-comites.techniques.nac@canada.gc.ca</w:t>
        </w:r>
      </w:hyperlink>
      <w:r w:rsidR="001A064D" w:rsidRPr="002A673F">
        <w:t>.</w:t>
      </w:r>
    </w:p>
    <w:p w14:paraId="6A9C7443" w14:textId="77777777" w:rsidR="00F36079" w:rsidRPr="002A673F" w:rsidRDefault="00F36079" w:rsidP="00963588">
      <w:pPr>
        <w:rPr>
          <w:rFonts w:eastAsiaTheme="majorEastAsia" w:cstheme="majorBidi"/>
          <w:b/>
          <w:sz w:val="36"/>
          <w:szCs w:val="26"/>
        </w:rPr>
      </w:pPr>
      <w:r w:rsidRPr="002A673F">
        <w:rPr>
          <w:rFonts w:eastAsiaTheme="majorEastAsia" w:cstheme="majorBidi"/>
          <w:b/>
          <w:sz w:val="36"/>
          <w:szCs w:val="26"/>
        </w:rPr>
        <w:t>Do you need more information or help?</w:t>
      </w:r>
    </w:p>
    <w:p w14:paraId="1CC88697" w14:textId="5BCE93DD" w:rsidR="00F36079" w:rsidRPr="002A673F" w:rsidRDefault="00F36079" w:rsidP="00F36079">
      <w:r w:rsidRPr="002A673F">
        <w:t>If you need any assistance with this review process, please contact</w:t>
      </w:r>
      <w:r w:rsidR="00AA40D5" w:rsidRPr="002A673F">
        <w:t xml:space="preserve"> us by </w:t>
      </w:r>
      <w:r w:rsidR="00FD1B0B" w:rsidRPr="00A55530">
        <w:t>email at the following address:</w:t>
      </w:r>
      <w:r w:rsidR="00FD1B0B">
        <w:rPr>
          <w:rStyle w:val="Hyperlink"/>
        </w:rPr>
        <w:t xml:space="preserve"> </w:t>
      </w:r>
      <w:hyperlink r:id="rId10" w:history="1">
        <w:r w:rsidR="00FD1B0B" w:rsidRPr="00FD1B0B">
          <w:rPr>
            <w:rStyle w:val="Hyperlink"/>
          </w:rPr>
          <w:t>asc.technical.committees-comites.techniques.nac@canada.gc.ca</w:t>
        </w:r>
      </w:hyperlink>
      <w:r w:rsidR="00AA40D5" w:rsidRPr="002A673F">
        <w:t>.</w:t>
      </w:r>
    </w:p>
    <w:p w14:paraId="13C8872D" w14:textId="3A2F4A44" w:rsidR="00974E7E" w:rsidRPr="002A673F" w:rsidRDefault="00974E7E" w:rsidP="00974E7E">
      <w:pPr>
        <w:pStyle w:val="Heading2"/>
      </w:pPr>
      <w:r w:rsidRPr="002A673F">
        <w:t>Personal information collection statement</w:t>
      </w:r>
    </w:p>
    <w:p w14:paraId="64456F54" w14:textId="520344F6" w:rsidR="00974E7E" w:rsidRPr="002A673F" w:rsidRDefault="00974E7E" w:rsidP="00974E7E">
      <w:r w:rsidRPr="002A673F">
        <w:t>We collect your name, postal code</w:t>
      </w:r>
      <w:r w:rsidR="00714A96">
        <w:t xml:space="preserve">, </w:t>
      </w:r>
      <w:r w:rsidRPr="002A673F">
        <w:t>contact information</w:t>
      </w:r>
      <w:r w:rsidR="00714A96">
        <w:t>, and demographic information</w:t>
      </w:r>
      <w:r w:rsidRPr="002A673F">
        <w:t xml:space="preserve"> for two reasons:</w:t>
      </w:r>
    </w:p>
    <w:p w14:paraId="0A6C14D8" w14:textId="27FF160A" w:rsidR="00974E7E" w:rsidRPr="002A673F" w:rsidRDefault="00974E7E" w:rsidP="00416240">
      <w:pPr>
        <w:pStyle w:val="ListParagraph"/>
        <w:ind w:left="993" w:hanging="633"/>
      </w:pPr>
      <w:r w:rsidRPr="002A673F">
        <w:t>To understand how the draft standard may need to be changed to better meet the needs of people in different parts of Canada.</w:t>
      </w:r>
    </w:p>
    <w:p w14:paraId="10909845" w14:textId="0B932BAC" w:rsidR="00974E7E" w:rsidRPr="002A673F" w:rsidRDefault="00974E7E" w:rsidP="00416240">
      <w:pPr>
        <w:pStyle w:val="ListParagraph"/>
        <w:ind w:left="993" w:hanging="633"/>
      </w:pPr>
      <w:r w:rsidRPr="002A673F">
        <w:t>In some cases, we will use this information to contact you to learn more about your suggestion. This will only happen if you agree to let us contact you.</w:t>
      </w:r>
    </w:p>
    <w:p w14:paraId="162E5161" w14:textId="17416F90" w:rsidR="00974E7E" w:rsidRDefault="00974E7E" w:rsidP="00974E7E">
      <w:r w:rsidRPr="002A673F">
        <w:t xml:space="preserve">The authority to collect information contained on this form for the purposes described above is provided under the authority of the </w:t>
      </w:r>
      <w:hyperlink r:id="rId11" w:history="1">
        <w:r w:rsidRPr="002A673F">
          <w:rPr>
            <w:rStyle w:val="Hyperlink"/>
          </w:rPr>
          <w:t>Accessible Canada Act</w:t>
        </w:r>
      </w:hyperlink>
      <w:r w:rsidRPr="002A673F">
        <w:t xml:space="preserve">. Your personal information will be managed in accordance with the </w:t>
      </w:r>
      <w:hyperlink r:id="rId12" w:history="1">
        <w:r w:rsidRPr="002A673F">
          <w:rPr>
            <w:rStyle w:val="Hyperlink"/>
          </w:rPr>
          <w:t>Privacy Act</w:t>
        </w:r>
      </w:hyperlink>
      <w:r w:rsidRPr="002A673F">
        <w:t>. The Privacy Act and other laws protect your personal information. You have the right to access and correct this information.</w:t>
      </w:r>
    </w:p>
    <w:p w14:paraId="4F5E6B53" w14:textId="36184E85" w:rsidR="0041674F" w:rsidRPr="002A673F" w:rsidRDefault="0041674F" w:rsidP="00974E7E">
      <w:r w:rsidRPr="0041674F">
        <w:t>Answering the demographic information questions is optional. Accessibility Standards Canada asks these questions because it knows that people have different experiences and face different barriers depending on who they are. Accessibility Standards Canada wants to develop standards that address barriers faced by all Canadians.</w:t>
      </w:r>
    </w:p>
    <w:p w14:paraId="09F4C691" w14:textId="77777777" w:rsidR="00974E7E" w:rsidRPr="002A673F" w:rsidRDefault="00974E7E" w:rsidP="004845AF">
      <w:pPr>
        <w:pStyle w:val="Heading3"/>
      </w:pPr>
      <w:r w:rsidRPr="002A673F">
        <w:lastRenderedPageBreak/>
        <w:t>Your right to privacy and control of your information</w:t>
      </w:r>
    </w:p>
    <w:p w14:paraId="0E72515D" w14:textId="55BDCFFA" w:rsidR="00974E7E" w:rsidRPr="002A673F" w:rsidRDefault="00974E7E" w:rsidP="00974E7E">
      <w:r w:rsidRPr="002A673F">
        <w:t xml:space="preserve">We follow rules about the information we can collect from you and save. The personal information that can be collected is described in the </w:t>
      </w:r>
      <w:hyperlink r:id="rId13" w:anchor="psu938" w:history="1">
        <w:r w:rsidRPr="002A673F">
          <w:rPr>
            <w:rStyle w:val="Hyperlink"/>
          </w:rPr>
          <w:t>“Outreach Activities PSU 938” Personal Information Bank</w:t>
        </w:r>
      </w:hyperlink>
      <w:r w:rsidRPr="002A673F">
        <w:t>.</w:t>
      </w:r>
    </w:p>
    <w:p w14:paraId="52A82876" w14:textId="36644606" w:rsidR="00974E7E" w:rsidRPr="002A673F" w:rsidRDefault="00974E7E" w:rsidP="00974E7E">
      <w:r w:rsidRPr="002A673F">
        <w:t xml:space="preserve">You can find instructions on how to learn about personal information saved about you at: </w:t>
      </w:r>
      <w:hyperlink r:id="rId14" w:history="1">
        <w:r w:rsidRPr="002A673F">
          <w:rPr>
            <w:rStyle w:val="Hyperlink"/>
          </w:rPr>
          <w:t>Treasury Board of Canada “Information about programs and information holdings”</w:t>
        </w:r>
      </w:hyperlink>
      <w:r w:rsidRPr="002A673F">
        <w:t>.</w:t>
      </w:r>
    </w:p>
    <w:p w14:paraId="1825223E" w14:textId="77777777" w:rsidR="00974E7E" w:rsidRPr="002A673F" w:rsidRDefault="00974E7E" w:rsidP="00974E7E">
      <w:r w:rsidRPr="002A673F">
        <w:t>The personal information that you provide is protected under Canada’s Privacy Act. Under the Privacy Act, you have the right to access your personal information and request changes to information that is incorrect.</w:t>
      </w:r>
    </w:p>
    <w:p w14:paraId="7E47A171" w14:textId="37E2EBD8" w:rsidR="00974E7E" w:rsidRPr="002A673F" w:rsidRDefault="00974E7E" w:rsidP="00974E7E">
      <w:r w:rsidRPr="002A673F">
        <w:t xml:space="preserve">You have the right to file a complaint with the Privacy Commissioner of Canada regarding the institutions’ handling of your personal information at: </w:t>
      </w:r>
      <w:hyperlink r:id="rId15" w:anchor="q005" w:history="1">
        <w:r w:rsidRPr="002A673F">
          <w:rPr>
            <w:rStyle w:val="Hyperlink"/>
          </w:rPr>
          <w:t>Office of the Privacy Commissioner of Canada</w:t>
        </w:r>
      </w:hyperlink>
      <w:r w:rsidRPr="002A673F">
        <w:t>.</w:t>
      </w:r>
    </w:p>
    <w:p w14:paraId="2421D9AB" w14:textId="6D052D21" w:rsidR="00974E7E" w:rsidRPr="002A673F" w:rsidRDefault="004B56B7" w:rsidP="004B56B7">
      <w:pPr>
        <w:pStyle w:val="Heading2"/>
      </w:pPr>
      <w:r w:rsidRPr="002A673F">
        <w:t>Suggestion form</w:t>
      </w:r>
    </w:p>
    <w:p w14:paraId="4E4A2A58" w14:textId="66B0553B" w:rsidR="004B56B7" w:rsidRPr="002A673F" w:rsidRDefault="00714A96" w:rsidP="005B4233">
      <w:r w:rsidRPr="002A673F">
        <w:t xml:space="preserve">Please complete this form and </w:t>
      </w:r>
      <w:r w:rsidR="00FD1B0B" w:rsidRPr="00A55530">
        <w:t>email</w:t>
      </w:r>
      <w:r w:rsidRPr="002A673F">
        <w:t xml:space="preserve"> it with any supporting files</w:t>
      </w:r>
      <w:r w:rsidR="00FD1B0B">
        <w:t xml:space="preserve"> at the following address: </w:t>
      </w:r>
      <w:hyperlink r:id="rId16" w:history="1">
        <w:r w:rsidR="00FD1B0B" w:rsidRPr="00FD1B0B">
          <w:rPr>
            <w:rStyle w:val="Hyperlink"/>
          </w:rPr>
          <w:t>asc.technical.committees-comites.techniques.nac@canada.gc.ca</w:t>
        </w:r>
      </w:hyperlink>
      <w:r w:rsidRPr="002A673F">
        <w:t>.</w:t>
      </w:r>
      <w:r w:rsidR="005B4233" w:rsidRPr="002A673F">
        <w:t xml:space="preserve"> </w:t>
      </w:r>
    </w:p>
    <w:p w14:paraId="4991F659" w14:textId="416573E4" w:rsidR="00963588" w:rsidRPr="002A673F" w:rsidRDefault="005B4233" w:rsidP="00D46849">
      <w:pPr>
        <w:pStyle w:val="Heading2"/>
      </w:pPr>
      <w:r w:rsidRPr="002A673F">
        <w:t>Contact</w:t>
      </w:r>
      <w:r w:rsidR="00D46849" w:rsidRPr="002A673F">
        <w:t xml:space="preserve"> i</w:t>
      </w:r>
      <w:r w:rsidR="00963588" w:rsidRPr="002A673F">
        <w:t>nformation</w:t>
      </w:r>
    </w:p>
    <w:p w14:paraId="0D7CA60C" w14:textId="77777777" w:rsidR="006322E6" w:rsidRPr="002A673F" w:rsidRDefault="00D46849" w:rsidP="00385FB0">
      <w:pPr>
        <w:pStyle w:val="ListParagraph"/>
        <w:numPr>
          <w:ilvl w:val="0"/>
          <w:numId w:val="43"/>
        </w:numPr>
        <w:spacing w:after="240" w:afterAutospacing="0"/>
        <w:ind w:left="992" w:hanging="635"/>
      </w:pPr>
      <w:r w:rsidRPr="002A673F">
        <w:t>First n</w:t>
      </w:r>
      <w:r w:rsidR="00963588" w:rsidRPr="002A673F">
        <w:t xml:space="preserve">ame: </w:t>
      </w:r>
    </w:p>
    <w:p w14:paraId="3A2D6D18" w14:textId="77777777" w:rsidR="006322E6" w:rsidRPr="002A673F" w:rsidRDefault="00D46849" w:rsidP="00385FB0">
      <w:pPr>
        <w:pStyle w:val="ListParagraph"/>
        <w:spacing w:after="240" w:afterAutospacing="0"/>
        <w:ind w:left="992" w:hanging="635"/>
      </w:pPr>
      <w:r w:rsidRPr="002A673F">
        <w:t>Last n</w:t>
      </w:r>
      <w:r w:rsidR="00963588" w:rsidRPr="002A673F">
        <w:t xml:space="preserve">ame: </w:t>
      </w:r>
    </w:p>
    <w:p w14:paraId="0A51BD47" w14:textId="77777777" w:rsidR="00C814E9" w:rsidRDefault="00963588" w:rsidP="00BD0044">
      <w:pPr>
        <w:pStyle w:val="ListParagraph"/>
        <w:ind w:left="993" w:hanging="633"/>
      </w:pPr>
      <w:r w:rsidRPr="002A673F">
        <w:t>Email</w:t>
      </w:r>
      <w:r w:rsidR="006322E6" w:rsidRPr="002A673F">
        <w:t xml:space="preserve">: </w:t>
      </w:r>
    </w:p>
    <w:p w14:paraId="627489BB" w14:textId="6F173E27" w:rsidR="00362434" w:rsidRPr="002A673F" w:rsidRDefault="00390F5A" w:rsidP="00362434">
      <w:pPr>
        <w:pStyle w:val="Heading2"/>
      </w:pPr>
      <w:bookmarkStart w:id="0" w:name="_About_you"/>
      <w:bookmarkEnd w:id="0"/>
      <w:r w:rsidRPr="002A673F">
        <w:t>About you</w:t>
      </w:r>
    </w:p>
    <w:p w14:paraId="652BC737" w14:textId="71635B28" w:rsidR="002012B2" w:rsidRPr="002A673F" w:rsidRDefault="002012B2" w:rsidP="00F15ED2">
      <w:pPr>
        <w:pStyle w:val="ListParagraph"/>
        <w:ind w:left="993" w:hanging="633"/>
      </w:pPr>
      <w:r w:rsidRPr="002A673F">
        <w:t>Wh</w:t>
      </w:r>
      <w:r w:rsidR="009B1401">
        <w:t>at is your gender?</w:t>
      </w:r>
      <w:r w:rsidRPr="002A673F">
        <w:t xml:space="preserve"> </w:t>
      </w:r>
      <w:r w:rsidR="009B1401" w:rsidRPr="002A673F">
        <w:t>(</w:t>
      </w:r>
      <w:r w:rsidR="009B1401">
        <w:t>Select only one of the following</w:t>
      </w:r>
      <w:r w:rsidR="009B1401" w:rsidRPr="002A673F">
        <w:t xml:space="preserve">. You may highlight or </w:t>
      </w:r>
      <w:r w:rsidR="009B1401" w:rsidRPr="002A673F">
        <w:rPr>
          <w:b/>
          <w:bCs/>
        </w:rPr>
        <w:t>bold</w:t>
      </w:r>
      <w:r w:rsidR="009B1401" w:rsidRPr="002A673F">
        <w:t xml:space="preserve"> your selection)</w:t>
      </w:r>
      <w:r w:rsidRPr="002A673F">
        <w:t xml:space="preserve">: </w:t>
      </w:r>
    </w:p>
    <w:p w14:paraId="009D7447" w14:textId="19F0043F" w:rsidR="00CB4713" w:rsidRDefault="009B1401" w:rsidP="00CB4713">
      <w:pPr>
        <w:pStyle w:val="ListParagraph"/>
        <w:numPr>
          <w:ilvl w:val="1"/>
          <w:numId w:val="22"/>
        </w:numPr>
        <w:ind w:left="2127" w:hanging="709"/>
      </w:pPr>
      <w:r>
        <w:t>Male</w:t>
      </w:r>
    </w:p>
    <w:p w14:paraId="1534BD73" w14:textId="5A9F69A2" w:rsidR="009B1401" w:rsidRDefault="009B1401" w:rsidP="009B1401">
      <w:pPr>
        <w:pStyle w:val="ListParagraph"/>
        <w:numPr>
          <w:ilvl w:val="1"/>
          <w:numId w:val="22"/>
        </w:numPr>
        <w:ind w:left="2127" w:hanging="709"/>
      </w:pPr>
      <w:r>
        <w:t>Female</w:t>
      </w:r>
    </w:p>
    <w:p w14:paraId="290CA93C" w14:textId="2F492639" w:rsidR="009B1401" w:rsidRPr="002A673F" w:rsidRDefault="009B1401" w:rsidP="009B1401">
      <w:pPr>
        <w:pStyle w:val="ListParagraph"/>
        <w:numPr>
          <w:ilvl w:val="1"/>
          <w:numId w:val="22"/>
        </w:numPr>
        <w:ind w:left="2127" w:hanging="709"/>
      </w:pPr>
      <w:r>
        <w:t>Other</w:t>
      </w:r>
    </w:p>
    <w:p w14:paraId="703FD4CE" w14:textId="2523AF18" w:rsidR="00F15ED2" w:rsidRDefault="009B1401" w:rsidP="00385FB0">
      <w:pPr>
        <w:pStyle w:val="ListParagraph"/>
        <w:numPr>
          <w:ilvl w:val="1"/>
          <w:numId w:val="22"/>
        </w:numPr>
        <w:spacing w:after="240" w:afterAutospacing="0"/>
        <w:ind w:left="2127" w:hanging="709"/>
      </w:pPr>
      <w:r>
        <w:t>Prefer not to disclose</w:t>
      </w:r>
    </w:p>
    <w:p w14:paraId="5DE23A8E" w14:textId="680B8DE7" w:rsidR="009B1401" w:rsidRDefault="009B1401" w:rsidP="009B1401">
      <w:pPr>
        <w:pStyle w:val="ListParagraph"/>
        <w:ind w:left="993" w:hanging="633"/>
      </w:pPr>
      <w:r>
        <w:lastRenderedPageBreak/>
        <w:t>Are you a person with a disability? Select only one of the following</w:t>
      </w:r>
      <w:r w:rsidRPr="002A673F">
        <w:t xml:space="preserve">. You may highlight or </w:t>
      </w:r>
      <w:r w:rsidRPr="002A673F">
        <w:rPr>
          <w:b/>
          <w:bCs/>
        </w:rPr>
        <w:t>bold</w:t>
      </w:r>
      <w:r w:rsidRPr="002A673F">
        <w:t xml:space="preserve"> your selection)</w:t>
      </w:r>
      <w:r>
        <w:t xml:space="preserve">: </w:t>
      </w:r>
      <w:r>
        <w:br/>
      </w:r>
      <w:r w:rsidRPr="009B1401">
        <w:t xml:space="preserve">The </w:t>
      </w:r>
      <w:r w:rsidRPr="009B1401">
        <w:rPr>
          <w:i/>
          <w:iCs/>
        </w:rPr>
        <w:t>Accessible Canada Act</w:t>
      </w:r>
      <w:r w:rsidRPr="009B1401">
        <w:t xml:space="preserve"> defines disability as any impairment, including a physical, mental, intellectual, cognitive, learning, communication or sensory impairment—or a functional limitation—whether permanent, temporary or episodic in nature, or evident or not, that, in interaction with a barrier, hinders a person’s full and equal participation in society.</w:t>
      </w:r>
    </w:p>
    <w:p w14:paraId="62AD547D" w14:textId="3CBE0A0A" w:rsidR="009B1401" w:rsidRDefault="009B1401" w:rsidP="009B1401">
      <w:pPr>
        <w:pStyle w:val="ListParagraph"/>
        <w:numPr>
          <w:ilvl w:val="1"/>
          <w:numId w:val="22"/>
        </w:numPr>
        <w:ind w:left="2127" w:hanging="709"/>
      </w:pPr>
      <w:r>
        <w:t>Yes</w:t>
      </w:r>
    </w:p>
    <w:p w14:paraId="2E8F3041" w14:textId="0B6D0B7E" w:rsidR="009B1401" w:rsidRDefault="009B1401" w:rsidP="009B1401">
      <w:pPr>
        <w:pStyle w:val="ListParagraph"/>
        <w:numPr>
          <w:ilvl w:val="1"/>
          <w:numId w:val="22"/>
        </w:numPr>
        <w:ind w:left="2127" w:hanging="709"/>
      </w:pPr>
      <w:r>
        <w:t>No</w:t>
      </w:r>
    </w:p>
    <w:p w14:paraId="54366F40" w14:textId="3C564833" w:rsidR="009B1401" w:rsidRDefault="009B1401" w:rsidP="00385FB0">
      <w:pPr>
        <w:pStyle w:val="ListParagraph"/>
        <w:numPr>
          <w:ilvl w:val="1"/>
          <w:numId w:val="22"/>
        </w:numPr>
        <w:spacing w:after="240" w:afterAutospacing="0"/>
        <w:ind w:left="2127" w:hanging="709"/>
      </w:pPr>
      <w:r>
        <w:t>Prefer not to disclose</w:t>
      </w:r>
    </w:p>
    <w:p w14:paraId="58843335" w14:textId="37A4CC96" w:rsidR="009B1401" w:rsidRDefault="009B1401" w:rsidP="009B1401">
      <w:pPr>
        <w:pStyle w:val="ListParagraph"/>
        <w:ind w:left="993" w:hanging="633"/>
      </w:pPr>
      <w:r>
        <w:t xml:space="preserve">If yes, please select your disability or disabilities from the list below. (Choose all that apply. You may highlight or </w:t>
      </w:r>
      <w:r w:rsidRPr="009B1401">
        <w:rPr>
          <w:b/>
          <w:bCs/>
        </w:rPr>
        <w:t>bold</w:t>
      </w:r>
      <w:r>
        <w:t xml:space="preserve"> your selection):</w:t>
      </w:r>
    </w:p>
    <w:p w14:paraId="61176BD2" w14:textId="7D9C7304" w:rsidR="009B1401" w:rsidRDefault="009B1401" w:rsidP="009B1401">
      <w:pPr>
        <w:pStyle w:val="ListParagraph"/>
        <w:numPr>
          <w:ilvl w:val="1"/>
          <w:numId w:val="22"/>
        </w:numPr>
        <w:ind w:left="2127" w:hanging="709"/>
      </w:pPr>
      <w:r>
        <w:t>Physical</w:t>
      </w:r>
    </w:p>
    <w:p w14:paraId="618F9E85" w14:textId="557F5018" w:rsidR="009B1401" w:rsidRDefault="009B1401" w:rsidP="009B1401">
      <w:pPr>
        <w:pStyle w:val="ListParagraph"/>
        <w:numPr>
          <w:ilvl w:val="1"/>
          <w:numId w:val="22"/>
        </w:numPr>
        <w:ind w:left="2127" w:hanging="709"/>
      </w:pPr>
      <w:r>
        <w:t>Mental</w:t>
      </w:r>
    </w:p>
    <w:p w14:paraId="30AE7261" w14:textId="0987C0E1" w:rsidR="009B1401" w:rsidRDefault="009B1401" w:rsidP="009B1401">
      <w:pPr>
        <w:pStyle w:val="ListParagraph"/>
        <w:numPr>
          <w:ilvl w:val="1"/>
          <w:numId w:val="22"/>
        </w:numPr>
        <w:ind w:left="2127" w:hanging="709"/>
      </w:pPr>
      <w:r>
        <w:t>Intellectual</w:t>
      </w:r>
    </w:p>
    <w:p w14:paraId="52635793" w14:textId="73223BF8" w:rsidR="009B1401" w:rsidRDefault="009B1401" w:rsidP="009B1401">
      <w:pPr>
        <w:pStyle w:val="ListParagraph"/>
        <w:numPr>
          <w:ilvl w:val="1"/>
          <w:numId w:val="22"/>
        </w:numPr>
        <w:ind w:left="2127" w:hanging="709"/>
      </w:pPr>
      <w:r>
        <w:t>Cognitive</w:t>
      </w:r>
    </w:p>
    <w:p w14:paraId="1D0E609A" w14:textId="78052303" w:rsidR="009B1401" w:rsidRDefault="009B1401" w:rsidP="009B1401">
      <w:pPr>
        <w:pStyle w:val="ListParagraph"/>
        <w:numPr>
          <w:ilvl w:val="1"/>
          <w:numId w:val="22"/>
        </w:numPr>
        <w:ind w:left="2127" w:hanging="709"/>
      </w:pPr>
      <w:r>
        <w:t>Learning</w:t>
      </w:r>
    </w:p>
    <w:p w14:paraId="113FD8C1" w14:textId="00FDB742" w:rsidR="009B1401" w:rsidRDefault="009B1401" w:rsidP="009B1401">
      <w:pPr>
        <w:pStyle w:val="ListParagraph"/>
        <w:numPr>
          <w:ilvl w:val="1"/>
          <w:numId w:val="22"/>
        </w:numPr>
        <w:ind w:left="2127" w:hanging="709"/>
      </w:pPr>
      <w:r>
        <w:t>Communication</w:t>
      </w:r>
    </w:p>
    <w:p w14:paraId="6D8E17FE" w14:textId="3801D4F6" w:rsidR="009B1401" w:rsidRDefault="009B1401" w:rsidP="009B1401">
      <w:pPr>
        <w:pStyle w:val="ListParagraph"/>
        <w:numPr>
          <w:ilvl w:val="1"/>
          <w:numId w:val="22"/>
        </w:numPr>
        <w:ind w:left="2127" w:hanging="709"/>
      </w:pPr>
      <w:r>
        <w:t>Sensory</w:t>
      </w:r>
    </w:p>
    <w:p w14:paraId="5C3ED20E" w14:textId="1BC4D7EC" w:rsidR="009B1401" w:rsidRDefault="009B1401" w:rsidP="00385FB0">
      <w:pPr>
        <w:pStyle w:val="ListParagraph"/>
        <w:numPr>
          <w:ilvl w:val="1"/>
          <w:numId w:val="22"/>
        </w:numPr>
        <w:spacing w:after="240" w:afterAutospacing="0"/>
        <w:ind w:left="2127" w:hanging="709"/>
      </w:pPr>
      <w:r>
        <w:t>Prefer not to disclose</w:t>
      </w:r>
    </w:p>
    <w:p w14:paraId="581826D1" w14:textId="15C2B305" w:rsidR="009B1401" w:rsidRDefault="009B1401" w:rsidP="009B1401">
      <w:pPr>
        <w:pStyle w:val="ListParagraph"/>
      </w:pPr>
      <w:r>
        <w:t xml:space="preserve">Are you part of the </w:t>
      </w:r>
      <w:r w:rsidR="00FD1B0B" w:rsidRPr="00FD1B0B">
        <w:t>2SLGBTQI+</w:t>
      </w:r>
      <w:r>
        <w:t xml:space="preserve"> community? (Select only one of the following.</w:t>
      </w:r>
      <w:r w:rsidRPr="002A673F">
        <w:t xml:space="preserve"> You may highlight or </w:t>
      </w:r>
      <w:r w:rsidRPr="002A673F">
        <w:rPr>
          <w:b/>
          <w:bCs/>
        </w:rPr>
        <w:t>bold</w:t>
      </w:r>
      <w:r w:rsidRPr="002A673F">
        <w:t xml:space="preserve"> your selection)</w:t>
      </w:r>
      <w:r>
        <w:t>:</w:t>
      </w:r>
      <w:r>
        <w:br/>
        <w:t>This is someone who identifies as lesbian, gay, bisexual, transgender, queer or questioning, two-spirit, intersex, or asexual.</w:t>
      </w:r>
    </w:p>
    <w:p w14:paraId="1E5CC684" w14:textId="77777777" w:rsidR="009B1401" w:rsidRDefault="009B1401" w:rsidP="009B1401">
      <w:pPr>
        <w:pStyle w:val="ListParagraph"/>
        <w:numPr>
          <w:ilvl w:val="1"/>
          <w:numId w:val="22"/>
        </w:numPr>
        <w:ind w:left="2127" w:hanging="709"/>
      </w:pPr>
      <w:r>
        <w:t>Yes</w:t>
      </w:r>
    </w:p>
    <w:p w14:paraId="683872A5" w14:textId="77777777" w:rsidR="009B1401" w:rsidRDefault="009B1401" w:rsidP="009B1401">
      <w:pPr>
        <w:pStyle w:val="ListParagraph"/>
        <w:numPr>
          <w:ilvl w:val="1"/>
          <w:numId w:val="22"/>
        </w:numPr>
        <w:ind w:left="2127" w:hanging="709"/>
      </w:pPr>
      <w:r>
        <w:t>No</w:t>
      </w:r>
    </w:p>
    <w:p w14:paraId="589302B9" w14:textId="77777777" w:rsidR="009B1401" w:rsidRDefault="009B1401" w:rsidP="00385FB0">
      <w:pPr>
        <w:pStyle w:val="ListParagraph"/>
        <w:numPr>
          <w:ilvl w:val="1"/>
          <w:numId w:val="22"/>
        </w:numPr>
        <w:spacing w:after="240" w:afterAutospacing="0"/>
        <w:ind w:left="2127" w:hanging="709"/>
      </w:pPr>
      <w:r>
        <w:t>Prefer not to disclose</w:t>
      </w:r>
    </w:p>
    <w:p w14:paraId="4FFC552F" w14:textId="1BCB030A" w:rsidR="009B1401" w:rsidRDefault="009B1401" w:rsidP="009B1401">
      <w:pPr>
        <w:pStyle w:val="ListParagraph"/>
      </w:pPr>
      <w:r>
        <w:t xml:space="preserve">Are you </w:t>
      </w:r>
      <w:r w:rsidRPr="009B1401">
        <w:t>an Indigenous person</w:t>
      </w:r>
      <w:r>
        <w:t>? (Select only one of the following.</w:t>
      </w:r>
      <w:r w:rsidRPr="002A673F">
        <w:t xml:space="preserve"> You may highlight or </w:t>
      </w:r>
      <w:r w:rsidRPr="002A673F">
        <w:rPr>
          <w:b/>
          <w:bCs/>
        </w:rPr>
        <w:t>bold</w:t>
      </w:r>
      <w:r w:rsidRPr="002A673F">
        <w:t xml:space="preserve"> your selection)</w:t>
      </w:r>
      <w:r>
        <w:t>:</w:t>
      </w:r>
      <w:r>
        <w:br/>
      </w:r>
      <w:r w:rsidRPr="009B1401">
        <w:t>This is someone who identifies as a North American Indian or as a First Nation, Métis, or Inuk person.</w:t>
      </w:r>
    </w:p>
    <w:p w14:paraId="147E2C75" w14:textId="77777777" w:rsidR="009B1401" w:rsidRDefault="009B1401" w:rsidP="009B1401">
      <w:pPr>
        <w:pStyle w:val="ListParagraph"/>
        <w:numPr>
          <w:ilvl w:val="1"/>
          <w:numId w:val="22"/>
        </w:numPr>
        <w:ind w:left="2127" w:hanging="709"/>
      </w:pPr>
      <w:r>
        <w:t>Yes</w:t>
      </w:r>
    </w:p>
    <w:p w14:paraId="477C465E" w14:textId="77777777" w:rsidR="009B1401" w:rsidRDefault="009B1401" w:rsidP="009B1401">
      <w:pPr>
        <w:pStyle w:val="ListParagraph"/>
        <w:numPr>
          <w:ilvl w:val="1"/>
          <w:numId w:val="22"/>
        </w:numPr>
        <w:ind w:left="2127" w:hanging="709"/>
      </w:pPr>
      <w:r>
        <w:t>No</w:t>
      </w:r>
    </w:p>
    <w:p w14:paraId="05A45107" w14:textId="77777777" w:rsidR="009B1401" w:rsidRDefault="009B1401" w:rsidP="00385FB0">
      <w:pPr>
        <w:pStyle w:val="ListParagraph"/>
        <w:numPr>
          <w:ilvl w:val="1"/>
          <w:numId w:val="22"/>
        </w:numPr>
        <w:spacing w:after="240" w:afterAutospacing="0"/>
        <w:ind w:left="2127" w:hanging="709"/>
      </w:pPr>
      <w:r>
        <w:t>Prefer not to disclose</w:t>
      </w:r>
    </w:p>
    <w:p w14:paraId="6912E23D" w14:textId="23A263D1" w:rsidR="009B1401" w:rsidRDefault="00385FB0" w:rsidP="009B1401">
      <w:pPr>
        <w:pStyle w:val="ListParagraph"/>
      </w:pPr>
      <w:r>
        <w:lastRenderedPageBreak/>
        <w:t xml:space="preserve">Are you </w:t>
      </w:r>
      <w:r w:rsidRPr="009B1401">
        <w:t>a</w:t>
      </w:r>
      <w:r>
        <w:t xml:space="preserve"> member of a visible minority? (Select only one of the following.</w:t>
      </w:r>
      <w:r w:rsidRPr="002A673F">
        <w:t xml:space="preserve"> You may highlight or </w:t>
      </w:r>
      <w:r w:rsidRPr="002A673F">
        <w:rPr>
          <w:b/>
          <w:bCs/>
        </w:rPr>
        <w:t>bold</w:t>
      </w:r>
      <w:r w:rsidRPr="002A673F">
        <w:t xml:space="preserve"> your selection)</w:t>
      </w:r>
      <w:r>
        <w:t>:</w:t>
      </w:r>
      <w:r>
        <w:br/>
      </w:r>
      <w:r w:rsidRPr="00385FB0">
        <w:t>This is someone (other than an Indigenous person) who is non-Caucasian in race or non-white in colour, regardless of place of birth.</w:t>
      </w:r>
    </w:p>
    <w:p w14:paraId="56CF3C8F" w14:textId="77777777" w:rsidR="009B1401" w:rsidRDefault="009B1401" w:rsidP="009B1401">
      <w:pPr>
        <w:pStyle w:val="ListParagraph"/>
        <w:numPr>
          <w:ilvl w:val="1"/>
          <w:numId w:val="22"/>
        </w:numPr>
        <w:ind w:left="2127" w:hanging="709"/>
      </w:pPr>
      <w:r>
        <w:t>Yes</w:t>
      </w:r>
    </w:p>
    <w:p w14:paraId="675319B5" w14:textId="77777777" w:rsidR="009B1401" w:rsidRDefault="009B1401" w:rsidP="009B1401">
      <w:pPr>
        <w:pStyle w:val="ListParagraph"/>
        <w:numPr>
          <w:ilvl w:val="1"/>
          <w:numId w:val="22"/>
        </w:numPr>
        <w:ind w:left="2127" w:hanging="709"/>
      </w:pPr>
      <w:r>
        <w:t>No</w:t>
      </w:r>
    </w:p>
    <w:p w14:paraId="3EC64198" w14:textId="3E424BAA" w:rsidR="009B1401" w:rsidRPr="002A673F" w:rsidRDefault="009B1401" w:rsidP="009B1401">
      <w:pPr>
        <w:pStyle w:val="ListParagraph"/>
        <w:numPr>
          <w:ilvl w:val="1"/>
          <w:numId w:val="22"/>
        </w:numPr>
        <w:ind w:left="2127" w:hanging="709"/>
      </w:pPr>
      <w:r>
        <w:t>Prefer not to disclose</w:t>
      </w:r>
    </w:p>
    <w:p w14:paraId="280D53CE" w14:textId="5194E483" w:rsidR="003062AC" w:rsidRPr="002A673F" w:rsidRDefault="003062AC" w:rsidP="003062AC">
      <w:pPr>
        <w:pStyle w:val="Heading2"/>
      </w:pPr>
      <w:bookmarkStart w:id="1" w:name="_About_your_response"/>
      <w:bookmarkEnd w:id="1"/>
      <w:r w:rsidRPr="002A673F">
        <w:t>About your response</w:t>
      </w:r>
    </w:p>
    <w:p w14:paraId="7D5788E7" w14:textId="77777777" w:rsidR="00C814E9" w:rsidRPr="002A673F" w:rsidRDefault="00963588" w:rsidP="00BD0044">
      <w:pPr>
        <w:pStyle w:val="ListParagraph"/>
        <w:ind w:left="993" w:hanging="633"/>
      </w:pPr>
      <w:r w:rsidRPr="002A673F">
        <w:t xml:space="preserve">Who are you representing in this response? (Choose from the following 2 options. You may highlight or </w:t>
      </w:r>
      <w:r w:rsidRPr="002A673F">
        <w:rPr>
          <w:b/>
          <w:bCs/>
        </w:rPr>
        <w:t>bold</w:t>
      </w:r>
      <w:r w:rsidRPr="002A673F">
        <w:t xml:space="preserve"> your selection)</w:t>
      </w:r>
    </w:p>
    <w:p w14:paraId="62D53BC2" w14:textId="77777777" w:rsidR="006A5EE8" w:rsidRPr="002A673F" w:rsidRDefault="00963588" w:rsidP="00057678">
      <w:pPr>
        <w:pStyle w:val="ListParagraph"/>
        <w:numPr>
          <w:ilvl w:val="1"/>
          <w:numId w:val="22"/>
        </w:numPr>
        <w:ind w:left="2127" w:hanging="709"/>
      </w:pPr>
      <w:r w:rsidRPr="002A673F">
        <w:t>I am representing myself or another individual</w:t>
      </w:r>
    </w:p>
    <w:p w14:paraId="18F72526" w14:textId="1B5DC05D" w:rsidR="009B1401" w:rsidRPr="002A673F" w:rsidRDefault="00963588" w:rsidP="009B1401">
      <w:pPr>
        <w:pStyle w:val="ListParagraph"/>
        <w:numPr>
          <w:ilvl w:val="1"/>
          <w:numId w:val="22"/>
        </w:numPr>
        <w:ind w:left="2127" w:hanging="709"/>
      </w:pPr>
      <w:r w:rsidRPr="002A673F">
        <w:t>I am representing an organization</w:t>
      </w:r>
    </w:p>
    <w:p w14:paraId="48BAC2BD" w14:textId="6927C340" w:rsidR="00A26CDA" w:rsidRPr="002A673F" w:rsidRDefault="00A26CDA" w:rsidP="00BD0044">
      <w:pPr>
        <w:pStyle w:val="ListParagraph"/>
        <w:ind w:left="993" w:hanging="633"/>
      </w:pPr>
      <w:r w:rsidRPr="002A673F">
        <w:t>May we contact you to learn more about your suggestion?</w:t>
      </w:r>
      <w:r w:rsidR="00FF4795" w:rsidRPr="002A673F">
        <w:t xml:space="preserve"> (Choose from the following 2 options. You may highlight or </w:t>
      </w:r>
      <w:r w:rsidR="00FF4795" w:rsidRPr="002A673F">
        <w:rPr>
          <w:b/>
          <w:bCs/>
        </w:rPr>
        <w:t>bold</w:t>
      </w:r>
      <w:r w:rsidR="00FF4795" w:rsidRPr="002A673F">
        <w:t xml:space="preserve"> your selection)</w:t>
      </w:r>
    </w:p>
    <w:p w14:paraId="1D846CF8" w14:textId="31952DF3" w:rsidR="00A26CDA" w:rsidRPr="002A673F" w:rsidRDefault="00A26CDA" w:rsidP="00A26CDA">
      <w:pPr>
        <w:pStyle w:val="ListParagraph"/>
        <w:numPr>
          <w:ilvl w:val="1"/>
          <w:numId w:val="22"/>
        </w:numPr>
        <w:ind w:left="2127" w:hanging="709"/>
      </w:pPr>
      <w:r w:rsidRPr="002A673F">
        <w:t>Yes, you may contact me</w:t>
      </w:r>
      <w:r w:rsidR="003916E5" w:rsidRPr="002A673F">
        <w:t>.</w:t>
      </w:r>
    </w:p>
    <w:p w14:paraId="252828ED" w14:textId="75D96F71" w:rsidR="00A26CDA" w:rsidRPr="002A673F" w:rsidRDefault="00A26CDA" w:rsidP="00A26CDA">
      <w:pPr>
        <w:pStyle w:val="ListParagraph"/>
        <w:numPr>
          <w:ilvl w:val="1"/>
          <w:numId w:val="22"/>
        </w:numPr>
        <w:ind w:left="2127" w:hanging="709"/>
      </w:pPr>
      <w:r w:rsidRPr="002A673F">
        <w:t>No, do not contact me</w:t>
      </w:r>
      <w:r w:rsidR="003916E5" w:rsidRPr="002A673F">
        <w:t>.</w:t>
      </w:r>
    </w:p>
    <w:p w14:paraId="6E9F229F" w14:textId="7DEF1DB1" w:rsidR="003916E5" w:rsidRPr="002A673F" w:rsidRDefault="003916E5" w:rsidP="003916E5">
      <w:pPr>
        <w:pStyle w:val="Heading2"/>
      </w:pPr>
      <w:r w:rsidRPr="002A673F">
        <w:t>Region</w:t>
      </w:r>
    </w:p>
    <w:p w14:paraId="6C037A87" w14:textId="6B0D7229" w:rsidR="00686381" w:rsidRPr="002A673F" w:rsidRDefault="00686381" w:rsidP="00BD0044">
      <w:pPr>
        <w:pStyle w:val="ListParagraph"/>
        <w:ind w:left="993" w:hanging="633"/>
      </w:pPr>
      <w:r w:rsidRPr="002A673F">
        <w:t>What is your Postal code? (If you are representing an organization, provide the postal code for the organization office you are associated with):</w:t>
      </w:r>
    </w:p>
    <w:p w14:paraId="58C434CA" w14:textId="4BE5389B" w:rsidR="00226AF1" w:rsidRPr="002A673F" w:rsidRDefault="00226AF1" w:rsidP="00226AF1">
      <w:pPr>
        <w:pStyle w:val="Heading2"/>
      </w:pPr>
      <w:r w:rsidRPr="002A673F">
        <w:t>Organization information</w:t>
      </w:r>
    </w:p>
    <w:p w14:paraId="2953D36C" w14:textId="12139EB8" w:rsidR="004420ED" w:rsidRPr="002A673F" w:rsidRDefault="004420ED" w:rsidP="004420ED">
      <w:r w:rsidRPr="002A673F">
        <w:t xml:space="preserve">If you are not representing an organization, please skip this section and go to </w:t>
      </w:r>
      <w:r w:rsidRPr="002A673F">
        <w:rPr>
          <w:b/>
          <w:bCs/>
        </w:rPr>
        <w:fldChar w:fldCharType="begin"/>
      </w:r>
      <w:r w:rsidRPr="002A673F">
        <w:rPr>
          <w:b/>
          <w:bCs/>
        </w:rPr>
        <w:instrText xml:space="preserve"> REF _Ref153370263 \h </w:instrText>
      </w:r>
      <w:r w:rsidR="00A51BF9" w:rsidRPr="002A673F">
        <w:rPr>
          <w:b/>
          <w:bCs/>
        </w:rPr>
        <w:instrText xml:space="preserve"> \* MERGEFORMAT </w:instrText>
      </w:r>
      <w:r w:rsidRPr="002A673F">
        <w:rPr>
          <w:b/>
          <w:bCs/>
        </w:rPr>
      </w:r>
      <w:r w:rsidRPr="002A673F">
        <w:rPr>
          <w:b/>
          <w:bCs/>
        </w:rPr>
        <w:fldChar w:fldCharType="separate"/>
      </w:r>
      <w:r w:rsidRPr="002A673F">
        <w:rPr>
          <w:b/>
          <w:bCs/>
        </w:rPr>
        <w:t>Adding suggestions</w:t>
      </w:r>
      <w:r w:rsidRPr="002A673F">
        <w:rPr>
          <w:b/>
          <w:bCs/>
        </w:rPr>
        <w:fldChar w:fldCharType="end"/>
      </w:r>
      <w:r w:rsidRPr="002A673F">
        <w:t>.</w:t>
      </w:r>
    </w:p>
    <w:p w14:paraId="4FBC2C12" w14:textId="36BC743C" w:rsidR="00D327CF" w:rsidRPr="002A673F" w:rsidRDefault="00226AF1" w:rsidP="00385FB0">
      <w:pPr>
        <w:pStyle w:val="ListParagraph"/>
        <w:spacing w:after="240" w:afterAutospacing="0"/>
        <w:ind w:left="992" w:hanging="635"/>
      </w:pPr>
      <w:r w:rsidRPr="002A673F">
        <w:t xml:space="preserve">What is the name </w:t>
      </w:r>
      <w:r w:rsidR="00373B35" w:rsidRPr="002A673F">
        <w:t>of your organization</w:t>
      </w:r>
      <w:r w:rsidR="00963588" w:rsidRPr="002A673F">
        <w:t xml:space="preserve"> name</w:t>
      </w:r>
      <w:r w:rsidR="00373B35" w:rsidRPr="002A673F">
        <w:t>?</w:t>
      </w:r>
      <w:r w:rsidR="006A5EE8" w:rsidRPr="002A673F">
        <w:t xml:space="preserve"> </w:t>
      </w:r>
    </w:p>
    <w:p w14:paraId="62623D1F" w14:textId="5FA6B07B" w:rsidR="00963588" w:rsidRPr="002A673F" w:rsidRDefault="00963588" w:rsidP="00BD0044">
      <w:pPr>
        <w:pStyle w:val="ListParagraph"/>
        <w:ind w:left="993" w:hanging="633"/>
      </w:pPr>
      <w:r w:rsidRPr="002A673F">
        <w:t>Which of the following best describes your organization</w:t>
      </w:r>
      <w:r w:rsidR="001E4F7C" w:rsidRPr="002A673F">
        <w:t>?</w:t>
      </w:r>
      <w:r w:rsidRPr="002A673F">
        <w:t xml:space="preserve"> (</w:t>
      </w:r>
      <w:r w:rsidR="00886837" w:rsidRPr="002A673F">
        <w:t>C</w:t>
      </w:r>
      <w:r w:rsidRPr="002A673F">
        <w:t xml:space="preserve">hoose all that apply. You may highlight or </w:t>
      </w:r>
      <w:r w:rsidRPr="002A673F">
        <w:rPr>
          <w:b/>
          <w:bCs/>
        </w:rPr>
        <w:t>bold</w:t>
      </w:r>
      <w:r w:rsidRPr="002A673F">
        <w:t xml:space="preserve"> your selections): </w:t>
      </w:r>
    </w:p>
    <w:p w14:paraId="6DCFBD61" w14:textId="77777777" w:rsidR="00963588" w:rsidRPr="002A673F" w:rsidRDefault="00963588" w:rsidP="00057678">
      <w:pPr>
        <w:pStyle w:val="ListParagraph"/>
        <w:numPr>
          <w:ilvl w:val="1"/>
          <w:numId w:val="22"/>
        </w:numPr>
        <w:ind w:left="2127" w:hanging="709"/>
      </w:pPr>
      <w:r w:rsidRPr="002A673F">
        <w:t>Academic and research bodies</w:t>
      </w:r>
    </w:p>
    <w:p w14:paraId="55A11A63" w14:textId="77777777" w:rsidR="00963588" w:rsidRPr="002A673F" w:rsidRDefault="00963588" w:rsidP="00057678">
      <w:pPr>
        <w:pStyle w:val="ListParagraph"/>
        <w:numPr>
          <w:ilvl w:val="1"/>
          <w:numId w:val="22"/>
        </w:numPr>
        <w:ind w:left="2127" w:hanging="709"/>
      </w:pPr>
      <w:r w:rsidRPr="002A673F">
        <w:t>Non-governmental organizations</w:t>
      </w:r>
    </w:p>
    <w:p w14:paraId="207E3463" w14:textId="77777777" w:rsidR="00963588" w:rsidRPr="002A673F" w:rsidRDefault="00963588" w:rsidP="00057678">
      <w:pPr>
        <w:pStyle w:val="ListParagraph"/>
        <w:numPr>
          <w:ilvl w:val="1"/>
          <w:numId w:val="22"/>
        </w:numPr>
        <w:ind w:left="2127" w:hanging="709"/>
      </w:pPr>
      <w:r w:rsidRPr="002A673F">
        <w:t>Government and authorities having jurisdiction</w:t>
      </w:r>
    </w:p>
    <w:p w14:paraId="24AC8D70" w14:textId="77777777" w:rsidR="00963588" w:rsidRPr="002A673F" w:rsidRDefault="00963588" w:rsidP="00057678">
      <w:pPr>
        <w:pStyle w:val="ListParagraph"/>
        <w:numPr>
          <w:ilvl w:val="1"/>
          <w:numId w:val="22"/>
        </w:numPr>
        <w:ind w:left="2127" w:hanging="709"/>
      </w:pPr>
      <w:r w:rsidRPr="002A673F">
        <w:t>Labor and unions</w:t>
      </w:r>
    </w:p>
    <w:p w14:paraId="0ABAC281" w14:textId="77777777" w:rsidR="00963588" w:rsidRPr="002A673F" w:rsidRDefault="00963588" w:rsidP="00057678">
      <w:pPr>
        <w:pStyle w:val="ListParagraph"/>
        <w:numPr>
          <w:ilvl w:val="1"/>
          <w:numId w:val="22"/>
        </w:numPr>
        <w:ind w:left="2127" w:hanging="709"/>
      </w:pPr>
      <w:r w:rsidRPr="002A673F">
        <w:lastRenderedPageBreak/>
        <w:t>Standards development bodies</w:t>
      </w:r>
    </w:p>
    <w:p w14:paraId="39C486E9" w14:textId="77777777" w:rsidR="00963588" w:rsidRPr="002A673F" w:rsidRDefault="00963588" w:rsidP="00057678">
      <w:pPr>
        <w:pStyle w:val="ListParagraph"/>
        <w:numPr>
          <w:ilvl w:val="1"/>
          <w:numId w:val="22"/>
        </w:numPr>
        <w:ind w:left="2127" w:hanging="709"/>
      </w:pPr>
      <w:proofErr w:type="gramStart"/>
      <w:r w:rsidRPr="002A673F">
        <w:t>Federally-regulated</w:t>
      </w:r>
      <w:proofErr w:type="gramEnd"/>
      <w:r w:rsidRPr="002A673F">
        <w:t xml:space="preserve"> industries and workplaces</w:t>
      </w:r>
    </w:p>
    <w:p w14:paraId="43786D63" w14:textId="77777777" w:rsidR="00963588" w:rsidRPr="002A673F" w:rsidRDefault="00963588" w:rsidP="00057678">
      <w:pPr>
        <w:pStyle w:val="ListParagraph"/>
        <w:numPr>
          <w:ilvl w:val="1"/>
          <w:numId w:val="22"/>
        </w:numPr>
        <w:ind w:left="2127" w:hanging="709"/>
      </w:pPr>
      <w:proofErr w:type="gramStart"/>
      <w:r w:rsidRPr="002A673F">
        <w:t>Federally-regulated</w:t>
      </w:r>
      <w:proofErr w:type="gramEnd"/>
      <w:r w:rsidRPr="002A673F">
        <w:t xml:space="preserve"> public sector, and territorial private-sector firms and municipalities</w:t>
      </w:r>
    </w:p>
    <w:p w14:paraId="7E095982" w14:textId="77777777" w:rsidR="00963588" w:rsidRPr="002A673F" w:rsidRDefault="00963588" w:rsidP="00057678">
      <w:pPr>
        <w:pStyle w:val="ListParagraph"/>
        <w:numPr>
          <w:ilvl w:val="1"/>
          <w:numId w:val="22"/>
        </w:numPr>
        <w:ind w:left="2127" w:hanging="709"/>
      </w:pPr>
      <w:r w:rsidRPr="002A673F">
        <w:t>Business and industry</w:t>
      </w:r>
    </w:p>
    <w:p w14:paraId="3ECB2868" w14:textId="77777777" w:rsidR="00BD0044" w:rsidRPr="002A673F" w:rsidRDefault="00963588" w:rsidP="00385FB0">
      <w:pPr>
        <w:pStyle w:val="ListParagraph"/>
        <w:numPr>
          <w:ilvl w:val="1"/>
          <w:numId w:val="22"/>
        </w:numPr>
        <w:spacing w:after="240" w:afterAutospacing="0"/>
        <w:ind w:left="2127" w:hanging="709"/>
      </w:pPr>
      <w:r w:rsidRPr="002A673F">
        <w:t>Non-profit</w:t>
      </w:r>
    </w:p>
    <w:p w14:paraId="0CE70A50" w14:textId="5F93A91A" w:rsidR="00963588" w:rsidRPr="002A673F" w:rsidRDefault="00963588" w:rsidP="00BD0044">
      <w:pPr>
        <w:pStyle w:val="ListParagraph"/>
        <w:ind w:left="993" w:hanging="633"/>
      </w:pPr>
      <w:r w:rsidRPr="002A673F">
        <w:t>If applicable, what sector does your organization represent? (</w:t>
      </w:r>
      <w:proofErr w:type="gramStart"/>
      <w:r w:rsidRPr="002A673F">
        <w:t>choose</w:t>
      </w:r>
      <w:proofErr w:type="gramEnd"/>
      <w:r w:rsidRPr="002A673F">
        <w:t xml:space="preserve"> all that apply. You may highlight or </w:t>
      </w:r>
      <w:r w:rsidRPr="002A673F">
        <w:rPr>
          <w:b/>
          <w:bCs/>
        </w:rPr>
        <w:t>bold</w:t>
      </w:r>
      <w:r w:rsidRPr="002A673F">
        <w:t xml:space="preserve"> your selections):</w:t>
      </w:r>
    </w:p>
    <w:p w14:paraId="168354B7" w14:textId="77777777" w:rsidR="00963588" w:rsidRPr="002A673F" w:rsidRDefault="00963588" w:rsidP="00BD0044">
      <w:pPr>
        <w:pStyle w:val="ListParagraph"/>
        <w:numPr>
          <w:ilvl w:val="1"/>
          <w:numId w:val="22"/>
        </w:numPr>
        <w:ind w:left="2127" w:hanging="709"/>
      </w:pPr>
      <w:r w:rsidRPr="002A673F">
        <w:t>Does not apply to my organization</w:t>
      </w:r>
    </w:p>
    <w:p w14:paraId="4755A60E" w14:textId="77777777" w:rsidR="00963588" w:rsidRPr="002A673F" w:rsidRDefault="00963588" w:rsidP="00BD0044">
      <w:pPr>
        <w:pStyle w:val="ListParagraph"/>
        <w:numPr>
          <w:ilvl w:val="1"/>
          <w:numId w:val="22"/>
        </w:numPr>
        <w:ind w:left="2127" w:hanging="709"/>
      </w:pPr>
      <w:r w:rsidRPr="002A673F">
        <w:t>Accommodation and Food Services</w:t>
      </w:r>
    </w:p>
    <w:p w14:paraId="3BD03C0E" w14:textId="77777777" w:rsidR="00963588" w:rsidRPr="002A673F" w:rsidRDefault="00963588" w:rsidP="00BD0044">
      <w:pPr>
        <w:pStyle w:val="ListParagraph"/>
        <w:numPr>
          <w:ilvl w:val="1"/>
          <w:numId w:val="22"/>
        </w:numPr>
        <w:ind w:left="2127" w:hanging="709"/>
      </w:pPr>
      <w:r w:rsidRPr="002A673F">
        <w:t>Wholesale Trade</w:t>
      </w:r>
    </w:p>
    <w:p w14:paraId="3E9CBE2D" w14:textId="77777777" w:rsidR="00963588" w:rsidRPr="002A673F" w:rsidRDefault="00963588" w:rsidP="00BD0044">
      <w:pPr>
        <w:pStyle w:val="ListParagraph"/>
        <w:numPr>
          <w:ilvl w:val="1"/>
          <w:numId w:val="22"/>
        </w:numPr>
        <w:ind w:left="2127" w:hanging="709"/>
      </w:pPr>
      <w:r w:rsidRPr="002A673F">
        <w:t>Utilities</w:t>
      </w:r>
    </w:p>
    <w:p w14:paraId="1E389D11" w14:textId="77777777" w:rsidR="00963588" w:rsidRPr="002A673F" w:rsidRDefault="00963588" w:rsidP="00BD0044">
      <w:pPr>
        <w:pStyle w:val="ListParagraph"/>
        <w:numPr>
          <w:ilvl w:val="1"/>
          <w:numId w:val="22"/>
        </w:numPr>
        <w:ind w:left="2127" w:hanging="709"/>
      </w:pPr>
      <w:r w:rsidRPr="002A673F">
        <w:t>Transportation and Warehousing</w:t>
      </w:r>
    </w:p>
    <w:p w14:paraId="7CEE4B0C" w14:textId="77777777" w:rsidR="00963588" w:rsidRPr="002A673F" w:rsidRDefault="00963588" w:rsidP="00BD0044">
      <w:pPr>
        <w:pStyle w:val="ListParagraph"/>
        <w:numPr>
          <w:ilvl w:val="1"/>
          <w:numId w:val="22"/>
        </w:numPr>
        <w:ind w:left="2127" w:hanging="709"/>
      </w:pPr>
      <w:r w:rsidRPr="002A673F">
        <w:t>Retail Trade</w:t>
      </w:r>
    </w:p>
    <w:p w14:paraId="5CC1FC33" w14:textId="77777777" w:rsidR="00963588" w:rsidRPr="002A673F" w:rsidRDefault="00963588" w:rsidP="00BD0044">
      <w:pPr>
        <w:pStyle w:val="ListParagraph"/>
        <w:numPr>
          <w:ilvl w:val="1"/>
          <w:numId w:val="22"/>
        </w:numPr>
        <w:ind w:left="2127" w:hanging="709"/>
      </w:pPr>
      <w:r w:rsidRPr="002A673F">
        <w:t>Real Estate and Rental and Leasing</w:t>
      </w:r>
    </w:p>
    <w:p w14:paraId="18F51FA6" w14:textId="77777777" w:rsidR="00963588" w:rsidRPr="002A673F" w:rsidRDefault="00963588" w:rsidP="00BD0044">
      <w:pPr>
        <w:pStyle w:val="ListParagraph"/>
        <w:numPr>
          <w:ilvl w:val="1"/>
          <w:numId w:val="22"/>
        </w:numPr>
        <w:ind w:left="2127" w:hanging="709"/>
      </w:pPr>
      <w:r w:rsidRPr="002A673F">
        <w:t>Public Administration</w:t>
      </w:r>
    </w:p>
    <w:p w14:paraId="0ECBE518" w14:textId="77777777" w:rsidR="00963588" w:rsidRPr="002A673F" w:rsidRDefault="00963588" w:rsidP="00BD0044">
      <w:pPr>
        <w:pStyle w:val="ListParagraph"/>
        <w:numPr>
          <w:ilvl w:val="1"/>
          <w:numId w:val="22"/>
        </w:numPr>
        <w:ind w:left="2127" w:hanging="709"/>
      </w:pPr>
      <w:r w:rsidRPr="002A673F">
        <w:t>Professional, Scientific, and Technical Services</w:t>
      </w:r>
    </w:p>
    <w:p w14:paraId="3F208FA1" w14:textId="77777777" w:rsidR="00963588" w:rsidRPr="002A673F" w:rsidRDefault="00963588" w:rsidP="00BD0044">
      <w:pPr>
        <w:pStyle w:val="ListParagraph"/>
        <w:numPr>
          <w:ilvl w:val="1"/>
          <w:numId w:val="22"/>
        </w:numPr>
        <w:ind w:left="2127" w:hanging="709"/>
      </w:pPr>
      <w:r w:rsidRPr="002A673F">
        <w:t>Mining, Quarrying, and Oil and Gas Extraction</w:t>
      </w:r>
    </w:p>
    <w:p w14:paraId="5F32D905" w14:textId="77777777" w:rsidR="00963588" w:rsidRPr="002A673F" w:rsidRDefault="00963588" w:rsidP="00BD0044">
      <w:pPr>
        <w:pStyle w:val="ListParagraph"/>
        <w:numPr>
          <w:ilvl w:val="1"/>
          <w:numId w:val="22"/>
        </w:numPr>
        <w:ind w:left="2127" w:hanging="709"/>
      </w:pPr>
      <w:r w:rsidRPr="002A673F">
        <w:t>Manufacturing</w:t>
      </w:r>
    </w:p>
    <w:p w14:paraId="3CBC843C" w14:textId="77777777" w:rsidR="00963588" w:rsidRPr="002A673F" w:rsidRDefault="00963588" w:rsidP="00BD0044">
      <w:pPr>
        <w:pStyle w:val="ListParagraph"/>
        <w:numPr>
          <w:ilvl w:val="1"/>
          <w:numId w:val="22"/>
        </w:numPr>
        <w:ind w:left="2127" w:hanging="709"/>
      </w:pPr>
      <w:r w:rsidRPr="002A673F">
        <w:t>Management of Companies and Enterprises</w:t>
      </w:r>
    </w:p>
    <w:p w14:paraId="2729CF76" w14:textId="77777777" w:rsidR="00963588" w:rsidRPr="002A673F" w:rsidRDefault="00963588" w:rsidP="00BD0044">
      <w:pPr>
        <w:pStyle w:val="ListParagraph"/>
        <w:numPr>
          <w:ilvl w:val="1"/>
          <w:numId w:val="22"/>
        </w:numPr>
        <w:ind w:left="2127" w:hanging="709"/>
      </w:pPr>
      <w:r w:rsidRPr="002A673F">
        <w:t>Information</w:t>
      </w:r>
    </w:p>
    <w:p w14:paraId="0A08974B" w14:textId="77777777" w:rsidR="00963588" w:rsidRPr="002A673F" w:rsidRDefault="00963588" w:rsidP="00BD0044">
      <w:pPr>
        <w:pStyle w:val="ListParagraph"/>
        <w:numPr>
          <w:ilvl w:val="1"/>
          <w:numId w:val="22"/>
        </w:numPr>
        <w:ind w:left="2127" w:hanging="709"/>
      </w:pPr>
      <w:r w:rsidRPr="002A673F">
        <w:t>Health Care and Social Assistance</w:t>
      </w:r>
    </w:p>
    <w:p w14:paraId="06A0DF48" w14:textId="77777777" w:rsidR="00963588" w:rsidRPr="002A673F" w:rsidRDefault="00963588" w:rsidP="00BD0044">
      <w:pPr>
        <w:pStyle w:val="ListParagraph"/>
        <w:numPr>
          <w:ilvl w:val="1"/>
          <w:numId w:val="22"/>
        </w:numPr>
        <w:ind w:left="2127" w:hanging="709"/>
      </w:pPr>
      <w:r w:rsidRPr="002A673F">
        <w:t>Finance and Insurance</w:t>
      </w:r>
    </w:p>
    <w:p w14:paraId="64A2881F" w14:textId="77777777" w:rsidR="00963588" w:rsidRPr="002A673F" w:rsidRDefault="00963588" w:rsidP="00BD0044">
      <w:pPr>
        <w:pStyle w:val="ListParagraph"/>
        <w:numPr>
          <w:ilvl w:val="1"/>
          <w:numId w:val="22"/>
        </w:numPr>
        <w:ind w:left="2127" w:hanging="709"/>
      </w:pPr>
      <w:r w:rsidRPr="002A673F">
        <w:t>Educational Services</w:t>
      </w:r>
    </w:p>
    <w:p w14:paraId="4A4D0B97" w14:textId="77777777" w:rsidR="00963588" w:rsidRPr="002A673F" w:rsidRDefault="00963588" w:rsidP="00BD0044">
      <w:pPr>
        <w:pStyle w:val="ListParagraph"/>
        <w:numPr>
          <w:ilvl w:val="1"/>
          <w:numId w:val="22"/>
        </w:numPr>
        <w:ind w:left="2127" w:hanging="709"/>
      </w:pPr>
      <w:r w:rsidRPr="002A673F">
        <w:t>Construction</w:t>
      </w:r>
    </w:p>
    <w:p w14:paraId="08C28324" w14:textId="77777777" w:rsidR="00963588" w:rsidRPr="002A673F" w:rsidRDefault="00963588" w:rsidP="00BD0044">
      <w:pPr>
        <w:pStyle w:val="ListParagraph"/>
        <w:numPr>
          <w:ilvl w:val="1"/>
          <w:numId w:val="22"/>
        </w:numPr>
        <w:ind w:left="2127" w:hanging="709"/>
      </w:pPr>
      <w:r w:rsidRPr="002A673F">
        <w:t>Arts, Entertainment, and Recreation</w:t>
      </w:r>
    </w:p>
    <w:p w14:paraId="292DA30B" w14:textId="77777777" w:rsidR="00963588" w:rsidRPr="002A673F" w:rsidRDefault="00963588" w:rsidP="00BD0044">
      <w:pPr>
        <w:pStyle w:val="ListParagraph"/>
        <w:numPr>
          <w:ilvl w:val="1"/>
          <w:numId w:val="22"/>
        </w:numPr>
        <w:ind w:left="2127" w:hanging="709"/>
      </w:pPr>
      <w:r w:rsidRPr="002A673F">
        <w:t>Agriculture, Forestry, Fishing and Hunting</w:t>
      </w:r>
    </w:p>
    <w:p w14:paraId="56D4A1DB" w14:textId="77777777" w:rsidR="00963588" w:rsidRPr="002A673F" w:rsidRDefault="00963588" w:rsidP="00BD0044">
      <w:pPr>
        <w:pStyle w:val="ListParagraph"/>
        <w:numPr>
          <w:ilvl w:val="1"/>
          <w:numId w:val="22"/>
        </w:numPr>
        <w:ind w:left="2127" w:hanging="709"/>
      </w:pPr>
      <w:r w:rsidRPr="002A673F">
        <w:t>Administrative and Support and Waste Management and Remediation Services</w:t>
      </w:r>
    </w:p>
    <w:p w14:paraId="365225A0" w14:textId="77777777" w:rsidR="00963588" w:rsidRPr="002A673F" w:rsidRDefault="00963588" w:rsidP="00BD0044">
      <w:pPr>
        <w:pStyle w:val="ListParagraph"/>
        <w:numPr>
          <w:ilvl w:val="1"/>
          <w:numId w:val="22"/>
        </w:numPr>
        <w:ind w:left="2127" w:hanging="709"/>
      </w:pPr>
      <w:r w:rsidRPr="002A673F">
        <w:t>Other Services (except Public Administration)</w:t>
      </w:r>
    </w:p>
    <w:p w14:paraId="61A297E5" w14:textId="40709324" w:rsidR="00963588" w:rsidRPr="002A673F" w:rsidRDefault="00F743AA" w:rsidP="00C42BDC">
      <w:pPr>
        <w:pStyle w:val="Heading2"/>
      </w:pPr>
      <w:bookmarkStart w:id="2" w:name="_Ref153370263"/>
      <w:r w:rsidRPr="002A673F">
        <w:t>Adding suggestions</w:t>
      </w:r>
      <w:bookmarkEnd w:id="2"/>
    </w:p>
    <w:p w14:paraId="6A7F78F7" w14:textId="7673F27E" w:rsidR="00F34FD4" w:rsidRPr="002A673F" w:rsidRDefault="00F34FD4" w:rsidP="00F34FD4">
      <w:r w:rsidRPr="002A673F">
        <w:t xml:space="preserve">For each suggestion, you will need </w:t>
      </w:r>
      <w:r w:rsidR="002834EC" w:rsidRPr="002A673F">
        <w:t>six</w:t>
      </w:r>
      <w:r w:rsidRPr="002A673F">
        <w:t xml:space="preserve"> things; </w:t>
      </w:r>
      <w:r w:rsidR="002834EC" w:rsidRPr="002A673F">
        <w:t>five</w:t>
      </w:r>
      <w:r w:rsidRPr="002A673F">
        <w:t xml:space="preserve"> are required and one is optional:</w:t>
      </w:r>
    </w:p>
    <w:p w14:paraId="55B8776B" w14:textId="59975AF0" w:rsidR="002834EC" w:rsidRPr="002A673F" w:rsidRDefault="002834EC" w:rsidP="00552C88">
      <w:pPr>
        <w:pStyle w:val="ListParagraph"/>
        <w:numPr>
          <w:ilvl w:val="0"/>
          <w:numId w:val="40"/>
        </w:numPr>
        <w:ind w:left="993" w:hanging="633"/>
      </w:pPr>
      <w:r w:rsidRPr="002A673F">
        <w:lastRenderedPageBreak/>
        <w:t xml:space="preserve">The kind of suggestion </w:t>
      </w:r>
      <w:r w:rsidR="003A281D" w:rsidRPr="002A673F">
        <w:t>you are making (required)</w:t>
      </w:r>
    </w:p>
    <w:p w14:paraId="2F2526A2" w14:textId="77777777" w:rsidR="00552C88" w:rsidRPr="002A673F" w:rsidRDefault="00552C88" w:rsidP="00701361">
      <w:pPr>
        <w:pStyle w:val="ListParagraph"/>
        <w:numPr>
          <w:ilvl w:val="1"/>
          <w:numId w:val="22"/>
        </w:numPr>
        <w:ind w:left="2127" w:hanging="709"/>
      </w:pPr>
      <w:r w:rsidRPr="002A673F">
        <w:t>Editorial such as spelling, grammar, formatting and accessibility</w:t>
      </w:r>
    </w:p>
    <w:p w14:paraId="3F47EEB1" w14:textId="77777777" w:rsidR="00552C88" w:rsidRPr="002A673F" w:rsidRDefault="00552C88" w:rsidP="00701361">
      <w:pPr>
        <w:pStyle w:val="ListParagraph"/>
        <w:numPr>
          <w:ilvl w:val="1"/>
          <w:numId w:val="22"/>
        </w:numPr>
        <w:ind w:left="2127" w:hanging="709"/>
      </w:pPr>
      <w:r w:rsidRPr="002A673F">
        <w:t>Technical such as dimensions or application of the standard</w:t>
      </w:r>
    </w:p>
    <w:p w14:paraId="2610950D" w14:textId="71942FA7" w:rsidR="00552C88" w:rsidRPr="002A673F" w:rsidRDefault="00552C88" w:rsidP="00385FB0">
      <w:pPr>
        <w:pStyle w:val="ListParagraph"/>
        <w:numPr>
          <w:ilvl w:val="1"/>
          <w:numId w:val="22"/>
        </w:numPr>
        <w:spacing w:after="240" w:afterAutospacing="0"/>
        <w:ind w:left="2127" w:hanging="709"/>
      </w:pPr>
      <w:r w:rsidRPr="002A673F">
        <w:t>General comments on the overall standard or a section such as things that are missing</w:t>
      </w:r>
    </w:p>
    <w:p w14:paraId="2672FFED" w14:textId="592AB040" w:rsidR="00F34FD4" w:rsidRPr="002A673F" w:rsidRDefault="00F34FD4" w:rsidP="00385FB0">
      <w:pPr>
        <w:pStyle w:val="ListParagraph"/>
        <w:spacing w:after="240" w:afterAutospacing="0"/>
        <w:ind w:left="993" w:hanging="633"/>
      </w:pPr>
      <w:r w:rsidRPr="002A673F">
        <w:t>The section number (required)</w:t>
      </w:r>
    </w:p>
    <w:p w14:paraId="7E8B8679" w14:textId="77777777" w:rsidR="00F34FD4" w:rsidRPr="002A673F" w:rsidRDefault="00F34FD4" w:rsidP="00385FB0">
      <w:pPr>
        <w:pStyle w:val="ListParagraph"/>
        <w:spacing w:after="240" w:afterAutospacing="0"/>
        <w:ind w:left="993" w:hanging="633"/>
      </w:pPr>
      <w:r w:rsidRPr="002A673F">
        <w:t>What we should change (required)</w:t>
      </w:r>
    </w:p>
    <w:p w14:paraId="698A01DA" w14:textId="003665FB" w:rsidR="00F34FD4" w:rsidRPr="002A673F" w:rsidRDefault="00F34FD4" w:rsidP="00385FB0">
      <w:pPr>
        <w:pStyle w:val="ListParagraph"/>
        <w:spacing w:after="240" w:afterAutospacing="0"/>
        <w:ind w:left="993" w:hanging="633"/>
      </w:pPr>
      <w:r w:rsidRPr="002A673F">
        <w:t>What we should change it to (required)</w:t>
      </w:r>
    </w:p>
    <w:p w14:paraId="3F30399E" w14:textId="77777777" w:rsidR="00F34FD4" w:rsidRPr="002A673F" w:rsidRDefault="00F34FD4" w:rsidP="00385FB0">
      <w:pPr>
        <w:pStyle w:val="ListParagraph"/>
        <w:spacing w:after="240" w:afterAutospacing="0"/>
        <w:ind w:left="993" w:hanging="633"/>
      </w:pPr>
      <w:r w:rsidRPr="002A673F">
        <w:t>Why you think we should change it (required)</w:t>
      </w:r>
    </w:p>
    <w:p w14:paraId="3D1147C1" w14:textId="3B71D4CF" w:rsidR="00ED5A77" w:rsidRPr="002A673F" w:rsidRDefault="00F34FD4" w:rsidP="00385FB0">
      <w:pPr>
        <w:pStyle w:val="ListParagraph"/>
        <w:spacing w:after="240" w:afterAutospacing="0"/>
        <w:ind w:left="993" w:hanging="633"/>
      </w:pPr>
      <w:r w:rsidRPr="002A673F">
        <w:t>Any related files that you want to share</w:t>
      </w:r>
    </w:p>
    <w:p w14:paraId="2B140E35" w14:textId="6700135C" w:rsidR="00F34FD4" w:rsidRPr="002A673F" w:rsidRDefault="00ED5A77" w:rsidP="00ED5A77">
      <w:pPr>
        <w:spacing w:after="0" w:afterAutospacing="0"/>
      </w:pPr>
      <w:r w:rsidRPr="002A673F">
        <w:br w:type="page"/>
      </w:r>
    </w:p>
    <w:p w14:paraId="7D9DBD95" w14:textId="77777777" w:rsidR="00ED5A77" w:rsidRPr="002A673F" w:rsidRDefault="00963588" w:rsidP="00ED5A77">
      <w:pPr>
        <w:pStyle w:val="Heading2"/>
      </w:pPr>
      <w:r w:rsidRPr="002A673F">
        <w:lastRenderedPageBreak/>
        <w:t>Suggestion</w:t>
      </w:r>
    </w:p>
    <w:p w14:paraId="35AA147E" w14:textId="2E7F3417" w:rsidR="00963588" w:rsidRPr="002A673F" w:rsidRDefault="00ED5A77" w:rsidP="00963588">
      <w:r w:rsidRPr="002A673F">
        <w:t>R</w:t>
      </w:r>
      <w:r w:rsidR="00963588" w:rsidRPr="002A673F">
        <w:t>epeat this section for each comment.</w:t>
      </w:r>
    </w:p>
    <w:p w14:paraId="58E0F99E" w14:textId="4407D5DA" w:rsidR="00963588" w:rsidRPr="002A673F" w:rsidRDefault="00963588" w:rsidP="008D3583">
      <w:pPr>
        <w:pStyle w:val="Heading3"/>
      </w:pPr>
      <w:r w:rsidRPr="002A673F">
        <w:t>What kind of suggestion are you making? (General, Technical, Editorial)</w:t>
      </w:r>
    </w:p>
    <w:p w14:paraId="43879910" w14:textId="77777777" w:rsidR="008D3583" w:rsidRPr="002A673F" w:rsidRDefault="008D3583" w:rsidP="008D3583"/>
    <w:p w14:paraId="49D5060E" w14:textId="588B7AC1" w:rsidR="00963588" w:rsidRPr="002A673F" w:rsidRDefault="007C0FBD" w:rsidP="008D3583">
      <w:pPr>
        <w:pStyle w:val="Heading3"/>
      </w:pPr>
      <w:r w:rsidRPr="002A673F">
        <w:t>Section Number</w:t>
      </w:r>
      <w:r w:rsidR="00963588" w:rsidRPr="002A673F">
        <w:t xml:space="preserve"> (</w:t>
      </w:r>
      <w:r w:rsidR="002A673F" w:rsidRPr="002A673F">
        <w:t>for example</w:t>
      </w:r>
      <w:r w:rsidRPr="002A673F">
        <w:t>, 4.7.6</w:t>
      </w:r>
      <w:r w:rsidR="00963588" w:rsidRPr="002A673F">
        <w:t>)</w:t>
      </w:r>
    </w:p>
    <w:p w14:paraId="4BB871D0" w14:textId="77777777" w:rsidR="008D3583" w:rsidRPr="002A673F" w:rsidRDefault="008D3583" w:rsidP="008D3583"/>
    <w:p w14:paraId="0C5610E5" w14:textId="03661084" w:rsidR="00963588" w:rsidRPr="002A673F" w:rsidRDefault="00963588" w:rsidP="008D3583">
      <w:pPr>
        <w:pStyle w:val="Heading3"/>
      </w:pPr>
      <w:r w:rsidRPr="002A673F">
        <w:t>What we should change</w:t>
      </w:r>
      <w:r w:rsidR="00484196" w:rsidRPr="002A673F">
        <w:t>.</w:t>
      </w:r>
      <w:r w:rsidRPr="002A673F">
        <w:t xml:space="preserve"> (</w:t>
      </w:r>
      <w:r w:rsidR="007C0FBD" w:rsidRPr="002A673F">
        <w:t>C</w:t>
      </w:r>
      <w:r w:rsidRPr="002A673F">
        <w:t>opy and paste the text you want to change</w:t>
      </w:r>
      <w:r w:rsidR="00484196" w:rsidRPr="002A673F">
        <w:t>.</w:t>
      </w:r>
      <w:r w:rsidRPr="002A673F">
        <w:t>)</w:t>
      </w:r>
    </w:p>
    <w:p w14:paraId="70B9CF3A" w14:textId="77777777" w:rsidR="008D3583" w:rsidRPr="002A673F" w:rsidRDefault="008D3583" w:rsidP="008D3583"/>
    <w:p w14:paraId="5CD2D172" w14:textId="750DDE21" w:rsidR="00963588" w:rsidRPr="002A673F" w:rsidRDefault="00963588" w:rsidP="008D3583">
      <w:pPr>
        <w:pStyle w:val="Heading3"/>
      </w:pPr>
      <w:r w:rsidRPr="002A673F">
        <w:t>What we should change it to</w:t>
      </w:r>
      <w:r w:rsidR="00484196" w:rsidRPr="002A673F">
        <w:t>.</w:t>
      </w:r>
    </w:p>
    <w:p w14:paraId="47ADC8F1" w14:textId="77777777" w:rsidR="008D3583" w:rsidRPr="002A673F" w:rsidRDefault="008D3583" w:rsidP="008D3583"/>
    <w:p w14:paraId="1EB9DB5B" w14:textId="62306133" w:rsidR="00963588" w:rsidRPr="002A673F" w:rsidRDefault="00963588" w:rsidP="008D3583">
      <w:pPr>
        <w:pStyle w:val="Heading3"/>
      </w:pPr>
      <w:r w:rsidRPr="002A673F">
        <w:t>Why you think we should change it</w:t>
      </w:r>
      <w:r w:rsidR="00484196" w:rsidRPr="002A673F">
        <w:t>.</w:t>
      </w:r>
    </w:p>
    <w:p w14:paraId="0A004FA7" w14:textId="77777777" w:rsidR="008D3583" w:rsidRPr="002A673F" w:rsidRDefault="008D3583" w:rsidP="008D3583"/>
    <w:p w14:paraId="52467AD2" w14:textId="13130536" w:rsidR="00E835DA" w:rsidRPr="002F2867" w:rsidRDefault="00B61F06" w:rsidP="008D3583">
      <w:pPr>
        <w:pStyle w:val="Heading3"/>
      </w:pPr>
      <w:r w:rsidRPr="002A673F">
        <w:t>If you have files with supporting information, please describe them here.</w:t>
      </w:r>
    </w:p>
    <w:sectPr w:rsidR="00E835DA" w:rsidRPr="002F2867">
      <w:headerReference w:type="default" r:id="rId17"/>
      <w:footerReference w:type="default" r:id="rId18"/>
      <w:headerReference w:type="first" r:id="rId19"/>
      <w:footerReference w:type="first" r:id="rId20"/>
      <w:pgSz w:w="12240" w:h="15840"/>
      <w:pgMar w:top="1080" w:right="547" w:bottom="2160" w:left="547" w:header="706" w:footer="70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02A68F" w14:textId="77777777" w:rsidR="001D4E8A" w:rsidRDefault="001D4E8A">
      <w:pPr>
        <w:spacing w:after="0"/>
      </w:pPr>
      <w:r>
        <w:separator/>
      </w:r>
    </w:p>
  </w:endnote>
  <w:endnote w:type="continuationSeparator" w:id="0">
    <w:p w14:paraId="423B7E85" w14:textId="77777777" w:rsidR="001D4E8A" w:rsidRDefault="001D4E8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4F875" w14:textId="77777777" w:rsidR="00130CA8" w:rsidRDefault="00B41289">
    <w:pPr>
      <w:pBdr>
        <w:top w:val="nil"/>
        <w:left w:val="nil"/>
        <w:bottom w:val="nil"/>
        <w:right w:val="nil"/>
        <w:between w:val="nil"/>
      </w:pBdr>
      <w:tabs>
        <w:tab w:val="center" w:pos="4680"/>
        <w:tab w:val="right" w:pos="9360"/>
      </w:tabs>
      <w:rPr>
        <w:color w:val="000000"/>
      </w:rPr>
    </w:pPr>
    <w:r>
      <w:rPr>
        <w:noProof/>
      </w:rPr>
      <mc:AlternateContent>
        <mc:Choice Requires="wpg">
          <w:drawing>
            <wp:anchor distT="0" distB="0" distL="114300" distR="114300" simplePos="0" relativeHeight="251659264" behindDoc="0" locked="0" layoutInCell="1" hidden="0" allowOverlap="1" wp14:anchorId="6D6A0917" wp14:editId="6DCDF3EF">
              <wp:simplePos x="0" y="0"/>
              <wp:positionH relativeFrom="column">
                <wp:posOffset>-330199</wp:posOffset>
              </wp:positionH>
              <wp:positionV relativeFrom="paragraph">
                <wp:posOffset>-203199</wp:posOffset>
              </wp:positionV>
              <wp:extent cx="7772400" cy="722376"/>
              <wp:effectExtent l="0" t="0" r="0" b="0"/>
              <wp:wrapNone/>
              <wp:docPr id="9" name="Group 9"/>
              <wp:cNvGraphicFramePr/>
              <a:graphic xmlns:a="http://schemas.openxmlformats.org/drawingml/2006/main">
                <a:graphicData uri="http://schemas.microsoft.com/office/word/2010/wordprocessingGroup">
                  <wpg:wgp>
                    <wpg:cNvGrpSpPr/>
                    <wpg:grpSpPr>
                      <a:xfrm>
                        <a:off x="0" y="0"/>
                        <a:ext cx="7772400" cy="722376"/>
                        <a:chOff x="1459800" y="3418812"/>
                        <a:chExt cx="7772400" cy="722376"/>
                      </a:xfrm>
                    </wpg:grpSpPr>
                    <wpg:grpSp>
                      <wpg:cNvPr id="1" name="Group 1"/>
                      <wpg:cNvGrpSpPr/>
                      <wpg:grpSpPr>
                        <a:xfrm>
                          <a:off x="1459800" y="3418812"/>
                          <a:ext cx="7772400" cy="722376"/>
                          <a:chOff x="1459800" y="3418812"/>
                          <a:chExt cx="7772400" cy="722376"/>
                        </a:xfrm>
                      </wpg:grpSpPr>
                      <wps:wsp>
                        <wps:cNvPr id="2" name="Rectangle 2"/>
                        <wps:cNvSpPr/>
                        <wps:spPr>
                          <a:xfrm>
                            <a:off x="1459800" y="3418812"/>
                            <a:ext cx="7772400" cy="722375"/>
                          </a:xfrm>
                          <a:prstGeom prst="rect">
                            <a:avLst/>
                          </a:prstGeom>
                          <a:noFill/>
                          <a:ln>
                            <a:noFill/>
                          </a:ln>
                        </wps:spPr>
                        <wps:txbx>
                          <w:txbxContent>
                            <w:p w14:paraId="0CF737DC" w14:textId="77777777" w:rsidR="00130CA8" w:rsidRDefault="00130CA8">
                              <w:pPr>
                                <w:spacing w:after="0"/>
                                <w:textDirection w:val="btLr"/>
                              </w:pPr>
                            </w:p>
                          </w:txbxContent>
                        </wps:txbx>
                        <wps:bodyPr spcFirstLastPara="1" wrap="square" lIns="91425" tIns="91425" rIns="91425" bIns="91425" anchor="ctr" anchorCtr="0">
                          <a:noAutofit/>
                        </wps:bodyPr>
                      </wps:wsp>
                      <wpg:grpSp>
                        <wpg:cNvPr id="3" name="Group 3"/>
                        <wpg:cNvGrpSpPr/>
                        <wpg:grpSpPr>
                          <a:xfrm>
                            <a:off x="1459800" y="3418812"/>
                            <a:ext cx="7772400" cy="722376"/>
                            <a:chOff x="0" y="0"/>
                            <a:chExt cx="7772400" cy="719984"/>
                          </a:xfrm>
                        </wpg:grpSpPr>
                        <wps:wsp>
                          <wps:cNvPr id="4" name="Rectangle 4"/>
                          <wps:cNvSpPr/>
                          <wps:spPr>
                            <a:xfrm>
                              <a:off x="0" y="0"/>
                              <a:ext cx="7772400" cy="719975"/>
                            </a:xfrm>
                            <a:prstGeom prst="rect">
                              <a:avLst/>
                            </a:prstGeom>
                            <a:noFill/>
                            <a:ln>
                              <a:noFill/>
                            </a:ln>
                          </wps:spPr>
                          <wps:txbx>
                            <w:txbxContent>
                              <w:p w14:paraId="7E2BF8D1" w14:textId="77777777" w:rsidR="00130CA8" w:rsidRDefault="00130CA8">
                                <w:pPr>
                                  <w:spacing w:after="0"/>
                                  <w:textDirection w:val="btLr"/>
                                </w:pPr>
                              </w:p>
                            </w:txbxContent>
                          </wps:txbx>
                          <wps:bodyPr spcFirstLastPara="1" wrap="square" lIns="91425" tIns="91425" rIns="91425" bIns="91425" anchor="ctr" anchorCtr="0">
                            <a:noAutofit/>
                          </wps:bodyPr>
                        </wps:wsp>
                        <pic:pic xmlns:pic="http://schemas.openxmlformats.org/drawingml/2006/picture">
                          <pic:nvPicPr>
                            <pic:cNvPr id="6" name="Shape 6"/>
                            <pic:cNvPicPr preferRelativeResize="0"/>
                          </pic:nvPicPr>
                          <pic:blipFill rotWithShape="1">
                            <a:blip r:embed="rId1">
                              <a:alphaModFix/>
                            </a:blip>
                            <a:srcRect/>
                            <a:stretch/>
                          </pic:blipFill>
                          <pic:spPr>
                            <a:xfrm>
                              <a:off x="0" y="0"/>
                              <a:ext cx="7772400" cy="228600"/>
                            </a:xfrm>
                            <a:prstGeom prst="rect">
                              <a:avLst/>
                            </a:prstGeom>
                            <a:noFill/>
                            <a:ln>
                              <a:noFill/>
                            </a:ln>
                          </pic:spPr>
                        </pic:pic>
                        <wps:wsp>
                          <wps:cNvPr id="5" name="Rectangle 5"/>
                          <wps:cNvSpPr/>
                          <wps:spPr>
                            <a:xfrm>
                              <a:off x="316195" y="230737"/>
                              <a:ext cx="7144285" cy="489247"/>
                            </a:xfrm>
                            <a:prstGeom prst="rect">
                              <a:avLst/>
                            </a:prstGeom>
                            <a:solidFill>
                              <a:schemeClr val="lt1"/>
                            </a:solidFill>
                            <a:ln>
                              <a:noFill/>
                            </a:ln>
                          </wps:spPr>
                          <wps:txbx>
                            <w:txbxContent>
                              <w:p w14:paraId="56373D77" w14:textId="77777777" w:rsidR="00B21821" w:rsidRDefault="00606CFD" w:rsidP="00606CFD">
                                <w:pPr>
                                  <w:tabs>
                                    <w:tab w:val="left" w:pos="0"/>
                                  </w:tabs>
                                  <w:spacing w:after="0" w:afterAutospacing="0"/>
                                  <w:jc w:val="center"/>
                                  <w:rPr>
                                    <w:sz w:val="27"/>
                                  </w:rPr>
                                </w:pPr>
                                <w:bookmarkStart w:id="3" w:name="_Hlk136335022"/>
                                <w:r>
                                  <w:rPr>
                                    <w:sz w:val="27"/>
                                  </w:rPr>
                                  <w:t xml:space="preserve">Accessibility Standards Canada </w:t>
                                </w:r>
                                <w:r w:rsidRPr="00CB5D4E">
                                  <w:rPr>
                                    <w:sz w:val="27"/>
                                  </w:rPr>
                                  <w:t xml:space="preserve">1-833-854-7628 </w:t>
                                </w:r>
                              </w:p>
                              <w:p w14:paraId="6B00E762" w14:textId="3D3FDE12" w:rsidR="00606CFD" w:rsidRDefault="00606CFD" w:rsidP="00606CFD">
                                <w:pPr>
                                  <w:tabs>
                                    <w:tab w:val="left" w:pos="0"/>
                                  </w:tabs>
                                  <w:spacing w:after="0" w:afterAutospacing="0"/>
                                  <w:jc w:val="center"/>
                                  <w:rPr>
                                    <w:rStyle w:val="Hyperlink"/>
                                  </w:rPr>
                                </w:pPr>
                                <w:hyperlink r:id="rId2" w:history="1">
                                  <w:r w:rsidRPr="00855588">
                                    <w:rPr>
                                      <w:rStyle w:val="Hyperlink"/>
                                    </w:rPr>
                                    <w:t>accessible.canada.ca</w:t>
                                  </w:r>
                                </w:hyperlink>
                              </w:p>
                              <w:bookmarkEnd w:id="3"/>
                              <w:p w14:paraId="0252049B" w14:textId="77777777" w:rsidR="00130CA8" w:rsidRDefault="00130CA8">
                                <w:pPr>
                                  <w:spacing w:after="0"/>
                                  <w:textDirection w:val="btLr"/>
                                </w:pPr>
                              </w:p>
                            </w:txbxContent>
                          </wps:txbx>
                          <wps:bodyPr spcFirstLastPara="1" wrap="square" lIns="0" tIns="0" rIns="0" bIns="0" anchor="t" anchorCtr="0">
                            <a:noAutofit/>
                          </wps:bodyPr>
                        </wps:wsp>
                      </wpg:grpSp>
                    </wpg:grpSp>
                  </wpg:wgp>
                </a:graphicData>
              </a:graphic>
            </wp:anchor>
          </w:drawing>
        </mc:Choice>
        <mc:Fallback>
          <w:pict>
            <v:group w14:anchorId="6D6A0917" id="Group 9" o:spid="_x0000_s1026" style="position:absolute;margin-left:-26pt;margin-top:-16pt;width:612pt;height:56.9pt;z-index:251659264" coordorigin="14598,34188" coordsize="77724,72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">
              <v:group id="Group 1" o:spid="_x0000_s1027" style="position:absolute;left:14598;top:34188;width:77724;height:7223" coordorigin="14598,34188" coordsize="77724,7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left:14598;top:34188;width:77724;height:72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0CF737DC" w14:textId="77777777" w:rsidR="00130CA8" w:rsidRDefault="00130CA8">
                        <w:pPr>
                          <w:spacing w:after="0"/>
                          <w:textDirection w:val="btLr"/>
                        </w:pPr>
                      </w:p>
                    </w:txbxContent>
                  </v:textbox>
                </v:rect>
                <v:group id="Group 3" o:spid="_x0000_s1029" style="position:absolute;left:14598;top:34188;width:77724;height:7223" coordsize="77724,7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4" o:spid="_x0000_s1030" style="position:absolute;width:77724;height:71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14:paraId="7E2BF8D1" w14:textId="77777777" w:rsidR="00130CA8" w:rsidRDefault="00130CA8">
                          <w:pPr>
                            <w:spacing w:after="0"/>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6" o:spid="_x0000_s1031" type="#_x0000_t75" style="position:absolute;width:77724;height:228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">
                    <v:imagedata r:id="rId3" o:title=""/>
                  </v:shape>
                  <v:rect id="Rectangle 5" o:spid="_x0000_s1032" style="position:absolute;left:3161;top:2307;width:71443;height:4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" fillcolor="white [3201]" stroked="f">
                    <v:textbox inset="0,0,0,0">
                      <w:txbxContent>
                        <w:p w14:paraId="56373D77" w14:textId="77777777" w:rsidR="00B21821" w:rsidRDefault="00606CFD" w:rsidP="00606CFD">
                          <w:pPr>
                            <w:tabs>
                              <w:tab w:val="left" w:pos="0"/>
                            </w:tabs>
                            <w:spacing w:after="0" w:afterAutospacing="0"/>
                            <w:jc w:val="center"/>
                            <w:rPr>
                              <w:sz w:val="27"/>
                            </w:rPr>
                          </w:pPr>
                          <w:bookmarkStart w:id="4" w:name="_Hlk136335022"/>
                          <w:r>
                            <w:rPr>
                              <w:sz w:val="27"/>
                            </w:rPr>
                            <w:t xml:space="preserve">Accessibility Standards Canada </w:t>
                          </w:r>
                          <w:r w:rsidRPr="00CB5D4E">
                            <w:rPr>
                              <w:sz w:val="27"/>
                            </w:rPr>
                            <w:t xml:space="preserve">1-833-854-7628 </w:t>
                          </w:r>
                        </w:p>
                        <w:p w14:paraId="6B00E762" w14:textId="3D3FDE12" w:rsidR="00606CFD" w:rsidRDefault="00606CFD" w:rsidP="00606CFD">
                          <w:pPr>
                            <w:tabs>
                              <w:tab w:val="left" w:pos="0"/>
                            </w:tabs>
                            <w:spacing w:after="0" w:afterAutospacing="0"/>
                            <w:jc w:val="center"/>
                            <w:rPr>
                              <w:rStyle w:val="Hyperlink"/>
                            </w:rPr>
                          </w:pPr>
                          <w:hyperlink r:id="rId4" w:history="1">
                            <w:r w:rsidRPr="00855588">
                              <w:rPr>
                                <w:rStyle w:val="Hyperlink"/>
                              </w:rPr>
                              <w:t>accessible.canada.ca</w:t>
                            </w:r>
                          </w:hyperlink>
                        </w:p>
                        <w:bookmarkEnd w:id="4"/>
                        <w:p w14:paraId="0252049B" w14:textId="77777777" w:rsidR="00130CA8" w:rsidRDefault="00130CA8">
                          <w:pPr>
                            <w:spacing w:after="0"/>
                            <w:textDirection w:val="btLr"/>
                          </w:pPr>
                        </w:p>
                      </w:txbxContent>
                    </v:textbox>
                  </v:rect>
                </v:group>
              </v:group>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F95A5" w14:textId="77777777" w:rsidR="00130CA8" w:rsidRDefault="00B41289">
    <w:pPr>
      <w:pBdr>
        <w:top w:val="nil"/>
        <w:left w:val="nil"/>
        <w:bottom w:val="nil"/>
        <w:right w:val="nil"/>
        <w:between w:val="nil"/>
      </w:pBdr>
      <w:tabs>
        <w:tab w:val="center" w:pos="4680"/>
        <w:tab w:val="right" w:pos="9360"/>
      </w:tabs>
      <w:spacing w:after="280"/>
      <w:rPr>
        <w:color w:val="000000"/>
      </w:rPr>
    </w:pPr>
    <w:r>
      <w:rPr>
        <w:noProof/>
      </w:rPr>
      <mc:AlternateContent>
        <mc:Choice Requires="wpg">
          <w:drawing>
            <wp:anchor distT="0" distB="0" distL="114300" distR="114300" simplePos="0" relativeHeight="251660288" behindDoc="0" locked="0" layoutInCell="1" hidden="0" allowOverlap="1" wp14:anchorId="7B9BD308" wp14:editId="23FBC668">
              <wp:simplePos x="0" y="0"/>
              <wp:positionH relativeFrom="column">
                <wp:posOffset>-330199</wp:posOffset>
              </wp:positionH>
              <wp:positionV relativeFrom="paragraph">
                <wp:posOffset>-101599</wp:posOffset>
              </wp:positionV>
              <wp:extent cx="7772400" cy="722376"/>
              <wp:effectExtent l="0" t="0" r="0" b="0"/>
              <wp:wrapNone/>
              <wp:docPr id="10" name="Group 10"/>
              <wp:cNvGraphicFramePr/>
              <a:graphic xmlns:a="http://schemas.openxmlformats.org/drawingml/2006/main">
                <a:graphicData uri="http://schemas.microsoft.com/office/word/2010/wordprocessingGroup">
                  <wpg:wgp>
                    <wpg:cNvGrpSpPr/>
                    <wpg:grpSpPr>
                      <a:xfrm>
                        <a:off x="0" y="0"/>
                        <a:ext cx="7772400" cy="722376"/>
                        <a:chOff x="1459800" y="3418812"/>
                        <a:chExt cx="7772400" cy="722376"/>
                      </a:xfrm>
                    </wpg:grpSpPr>
                    <wpg:grpSp>
                      <wpg:cNvPr id="7" name="Group 7"/>
                      <wpg:cNvGrpSpPr/>
                      <wpg:grpSpPr>
                        <a:xfrm>
                          <a:off x="1459800" y="3418812"/>
                          <a:ext cx="7772400" cy="722376"/>
                          <a:chOff x="1459800" y="3418812"/>
                          <a:chExt cx="7772400" cy="722376"/>
                        </a:xfrm>
                      </wpg:grpSpPr>
                      <wps:wsp>
                        <wps:cNvPr id="8" name="Rectangle 8"/>
                        <wps:cNvSpPr/>
                        <wps:spPr>
                          <a:xfrm>
                            <a:off x="1459800" y="3418812"/>
                            <a:ext cx="7772400" cy="722375"/>
                          </a:xfrm>
                          <a:prstGeom prst="rect">
                            <a:avLst/>
                          </a:prstGeom>
                          <a:noFill/>
                          <a:ln>
                            <a:noFill/>
                          </a:ln>
                        </wps:spPr>
                        <wps:txbx>
                          <w:txbxContent>
                            <w:p w14:paraId="25D9638D" w14:textId="77777777" w:rsidR="00130CA8" w:rsidRDefault="00130CA8">
                              <w:pPr>
                                <w:spacing w:after="0"/>
                                <w:textDirection w:val="btLr"/>
                              </w:pPr>
                            </w:p>
                          </w:txbxContent>
                        </wps:txbx>
                        <wps:bodyPr spcFirstLastPara="1" wrap="square" lIns="91425" tIns="91425" rIns="91425" bIns="91425" anchor="ctr" anchorCtr="0">
                          <a:noAutofit/>
                        </wps:bodyPr>
                      </wps:wsp>
                      <wpg:grpSp>
                        <wpg:cNvPr id="12" name="Group 12"/>
                        <wpg:cNvGrpSpPr/>
                        <wpg:grpSpPr>
                          <a:xfrm>
                            <a:off x="1459800" y="3418812"/>
                            <a:ext cx="7772400" cy="722376"/>
                            <a:chOff x="0" y="0"/>
                            <a:chExt cx="7772400" cy="719984"/>
                          </a:xfrm>
                        </wpg:grpSpPr>
                        <wps:wsp>
                          <wps:cNvPr id="13" name="Rectangle 13"/>
                          <wps:cNvSpPr/>
                          <wps:spPr>
                            <a:xfrm>
                              <a:off x="0" y="0"/>
                              <a:ext cx="7772400" cy="719975"/>
                            </a:xfrm>
                            <a:prstGeom prst="rect">
                              <a:avLst/>
                            </a:prstGeom>
                            <a:noFill/>
                            <a:ln>
                              <a:noFill/>
                            </a:ln>
                          </wps:spPr>
                          <wps:txbx>
                            <w:txbxContent>
                              <w:p w14:paraId="12F3B28F" w14:textId="77777777" w:rsidR="00130CA8" w:rsidRDefault="00130CA8">
                                <w:pPr>
                                  <w:spacing w:after="0"/>
                                  <w:textDirection w:val="btLr"/>
                                </w:pPr>
                              </w:p>
                            </w:txbxContent>
                          </wps:txbx>
                          <wps:bodyPr spcFirstLastPara="1" wrap="square" lIns="91425" tIns="91425" rIns="91425" bIns="91425" anchor="ctr" anchorCtr="0">
                            <a:noAutofit/>
                          </wps:bodyPr>
                        </wps:wsp>
                        <pic:pic xmlns:pic="http://schemas.openxmlformats.org/drawingml/2006/picture">
                          <pic:nvPicPr>
                            <pic:cNvPr id="14" name="Shape 11" descr="Robin egg blue and yellow chartreuse line."/>
                            <pic:cNvPicPr preferRelativeResize="0"/>
                          </pic:nvPicPr>
                          <pic:blipFill rotWithShape="1">
                            <a:blip r:embed="rId1">
                              <a:alphaModFix/>
                            </a:blip>
                            <a:srcRect/>
                            <a:stretch/>
                          </pic:blipFill>
                          <pic:spPr>
                            <a:xfrm>
                              <a:off x="0" y="0"/>
                              <a:ext cx="7772400" cy="228600"/>
                            </a:xfrm>
                            <a:prstGeom prst="rect">
                              <a:avLst/>
                            </a:prstGeom>
                            <a:noFill/>
                            <a:ln>
                              <a:noFill/>
                            </a:ln>
                          </pic:spPr>
                        </pic:pic>
                        <wps:wsp>
                          <wps:cNvPr id="15" name="Rectangle 15"/>
                          <wps:cNvSpPr/>
                          <wps:spPr>
                            <a:xfrm>
                              <a:off x="316195" y="230737"/>
                              <a:ext cx="7144285" cy="489247"/>
                            </a:xfrm>
                            <a:prstGeom prst="rect">
                              <a:avLst/>
                            </a:prstGeom>
                            <a:solidFill>
                              <a:schemeClr val="lt1"/>
                            </a:solidFill>
                            <a:ln>
                              <a:noFill/>
                            </a:ln>
                          </wps:spPr>
                          <wps:txbx>
                            <w:txbxContent>
                              <w:p w14:paraId="6C8FD8AD" w14:textId="77777777" w:rsidR="00590367" w:rsidRDefault="00606CFD" w:rsidP="00606CFD">
                                <w:pPr>
                                  <w:tabs>
                                    <w:tab w:val="left" w:pos="0"/>
                                  </w:tabs>
                                  <w:spacing w:after="0" w:afterAutospacing="0"/>
                                  <w:jc w:val="center"/>
                                  <w:rPr>
                                    <w:sz w:val="27"/>
                                  </w:rPr>
                                </w:pPr>
                                <w:r>
                                  <w:rPr>
                                    <w:sz w:val="27"/>
                                  </w:rPr>
                                  <w:t xml:space="preserve">Accessibility Standards Canada </w:t>
                                </w:r>
                                <w:r w:rsidRPr="00CB5D4E">
                                  <w:rPr>
                                    <w:sz w:val="27"/>
                                  </w:rPr>
                                  <w:t xml:space="preserve">1-833-854-7628 </w:t>
                                </w:r>
                              </w:p>
                              <w:p w14:paraId="6C535479" w14:textId="6B95CABE" w:rsidR="00606CFD" w:rsidRDefault="00606CFD" w:rsidP="00606CFD">
                                <w:pPr>
                                  <w:tabs>
                                    <w:tab w:val="left" w:pos="0"/>
                                  </w:tabs>
                                  <w:spacing w:after="0" w:afterAutospacing="0"/>
                                  <w:jc w:val="center"/>
                                  <w:rPr>
                                    <w:rStyle w:val="Hyperlink"/>
                                  </w:rPr>
                                </w:pPr>
                                <w:hyperlink r:id="rId2" w:history="1">
                                  <w:r w:rsidRPr="00855588">
                                    <w:rPr>
                                      <w:rStyle w:val="Hyperlink"/>
                                    </w:rPr>
                                    <w:t>accessible.canada.ca</w:t>
                                  </w:r>
                                </w:hyperlink>
                              </w:p>
                              <w:p w14:paraId="22211B26" w14:textId="33A19ACF" w:rsidR="00130CA8" w:rsidRDefault="00130CA8" w:rsidP="00D20FC8">
                                <w:pPr>
                                  <w:spacing w:after="0"/>
                                  <w:textDirection w:val="btLr"/>
                                </w:pPr>
                              </w:p>
                            </w:txbxContent>
                          </wps:txbx>
                          <wps:bodyPr spcFirstLastPara="1" wrap="square" lIns="0" tIns="0" rIns="0" bIns="0" anchor="t" anchorCtr="0">
                            <a:noAutofit/>
                          </wps:bodyPr>
                        </wps:wsp>
                      </wpg:grpSp>
                    </wpg:grpSp>
                  </wpg:wgp>
                </a:graphicData>
              </a:graphic>
            </wp:anchor>
          </w:drawing>
        </mc:Choice>
        <mc:Fallback>
          <w:pict>
            <v:group w14:anchorId="7B9BD308" id="Group 10" o:spid="_x0000_s1033" style="position:absolute;margin-left:-26pt;margin-top:-8pt;width:612pt;height:56.9pt;z-index:251660288" coordorigin="14598,34188" coordsize="77724,72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">
              <v:group id="Group 7" o:spid="_x0000_s1034" style="position:absolute;left:14598;top:34188;width:77724;height:7223" coordorigin="14598,34188" coordsize="77724,7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8" o:spid="_x0000_s1035" style="position:absolute;left:14598;top:34188;width:77724;height:72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" filled="f" stroked="f">
                  <v:textbox inset="2.53958mm,2.53958mm,2.53958mm,2.53958mm">
                    <w:txbxContent>
                      <w:p w14:paraId="25D9638D" w14:textId="77777777" w:rsidR="00130CA8" w:rsidRDefault="00130CA8">
                        <w:pPr>
                          <w:spacing w:after="0"/>
                          <w:textDirection w:val="btLr"/>
                        </w:pPr>
                      </w:p>
                    </w:txbxContent>
                  </v:textbox>
                </v:rect>
                <v:group id="Group 12" o:spid="_x0000_s1036" style="position:absolute;left:14598;top:34188;width:77724;height:7223" coordsize="77724,7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rect id="Rectangle 13" o:spid="_x0000_s1037" style="position:absolute;width:77724;height:71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" filled="f" stroked="f">
                    <v:textbox inset="2.53958mm,2.53958mm,2.53958mm,2.53958mm">
                      <w:txbxContent>
                        <w:p w14:paraId="12F3B28F" w14:textId="77777777" w:rsidR="00130CA8" w:rsidRDefault="00130CA8">
                          <w:pPr>
                            <w:spacing w:after="0"/>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11" o:spid="_x0000_s1038" type="#_x0000_t75" alt="Robin egg blue and yellow chartreuse line." style="position:absolute;width:77724;height:228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">
                    <v:imagedata r:id="rId3" o:title="Robin egg blue and yellow chartreuse line"/>
                  </v:shape>
                  <v:rect id="Rectangle 15" o:spid="_x0000_s1039" style="position:absolute;left:3161;top:2307;width:71443;height:4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" fillcolor="white [3201]" stroked="f">
                    <v:textbox inset="0,0,0,0">
                      <w:txbxContent>
                        <w:p w14:paraId="6C8FD8AD" w14:textId="77777777" w:rsidR="00590367" w:rsidRDefault="00606CFD" w:rsidP="00606CFD">
                          <w:pPr>
                            <w:tabs>
                              <w:tab w:val="left" w:pos="0"/>
                            </w:tabs>
                            <w:spacing w:after="0" w:afterAutospacing="0"/>
                            <w:jc w:val="center"/>
                            <w:rPr>
                              <w:sz w:val="27"/>
                            </w:rPr>
                          </w:pPr>
                          <w:r>
                            <w:rPr>
                              <w:sz w:val="27"/>
                            </w:rPr>
                            <w:t xml:space="preserve">Accessibility Standards Canada </w:t>
                          </w:r>
                          <w:r w:rsidRPr="00CB5D4E">
                            <w:rPr>
                              <w:sz w:val="27"/>
                            </w:rPr>
                            <w:t xml:space="preserve">1-833-854-7628 </w:t>
                          </w:r>
                        </w:p>
                        <w:p w14:paraId="6C535479" w14:textId="6B95CABE" w:rsidR="00606CFD" w:rsidRDefault="00606CFD" w:rsidP="00606CFD">
                          <w:pPr>
                            <w:tabs>
                              <w:tab w:val="left" w:pos="0"/>
                            </w:tabs>
                            <w:spacing w:after="0" w:afterAutospacing="0"/>
                            <w:jc w:val="center"/>
                            <w:rPr>
                              <w:rStyle w:val="Hyperlink"/>
                            </w:rPr>
                          </w:pPr>
                          <w:hyperlink r:id="rId4" w:history="1">
                            <w:r w:rsidRPr="00855588">
                              <w:rPr>
                                <w:rStyle w:val="Hyperlink"/>
                              </w:rPr>
                              <w:t>accessible.canada.ca</w:t>
                            </w:r>
                          </w:hyperlink>
                        </w:p>
                        <w:p w14:paraId="22211B26" w14:textId="33A19ACF" w:rsidR="00130CA8" w:rsidRDefault="00130CA8" w:rsidP="00D20FC8">
                          <w:pPr>
                            <w:spacing w:after="0"/>
                            <w:textDirection w:val="btLr"/>
                          </w:pPr>
                        </w:p>
                      </w:txbxContent>
                    </v:textbox>
                  </v:rect>
                </v:group>
              </v:group>
            </v:group>
          </w:pict>
        </mc:Fallback>
      </mc:AlternateContent>
    </w:r>
  </w:p>
  <w:p w14:paraId="671C9948" w14:textId="77777777" w:rsidR="00130CA8" w:rsidRDefault="00130CA8">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83CD04" w14:textId="77777777" w:rsidR="001D4E8A" w:rsidRDefault="001D4E8A">
      <w:pPr>
        <w:spacing w:after="0"/>
      </w:pPr>
      <w:r>
        <w:separator/>
      </w:r>
    </w:p>
  </w:footnote>
  <w:footnote w:type="continuationSeparator" w:id="0">
    <w:p w14:paraId="6A127D35" w14:textId="77777777" w:rsidR="001D4E8A" w:rsidRDefault="001D4E8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E5B5E" w14:textId="77777777" w:rsidR="00130CA8" w:rsidRDefault="00B41289">
    <w:pPr>
      <w:pBdr>
        <w:top w:val="nil"/>
        <w:left w:val="nil"/>
        <w:bottom w:val="nil"/>
        <w:right w:val="nil"/>
        <w:between w:val="nil"/>
      </w:pBdr>
      <w:tabs>
        <w:tab w:val="center" w:pos="4680"/>
        <w:tab w:val="right" w:pos="9360"/>
      </w:tabs>
      <w:jc w:val="right"/>
      <w:rPr>
        <w:color w:val="000000"/>
      </w:rPr>
    </w:pPr>
    <w:r>
      <w:rPr>
        <w:color w:val="000000"/>
      </w:rPr>
      <w:t xml:space="preserve">Page </w:t>
    </w:r>
    <w:r>
      <w:rPr>
        <w:color w:val="000000"/>
      </w:rPr>
      <w:fldChar w:fldCharType="begin"/>
    </w:r>
    <w:r>
      <w:rPr>
        <w:color w:val="000000"/>
      </w:rPr>
      <w:instrText>PAGE</w:instrText>
    </w:r>
    <w:r>
      <w:rPr>
        <w:color w:val="000000"/>
      </w:rPr>
      <w:fldChar w:fldCharType="separate"/>
    </w:r>
    <w:r w:rsidR="008C2F87">
      <w:rPr>
        <w:noProof/>
        <w:color w:val="000000"/>
      </w:rPr>
      <w:t>2</w:t>
    </w:r>
    <w:r>
      <w:rPr>
        <w:color w:val="00000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D9B33" w14:textId="77777777" w:rsidR="00130CA8" w:rsidRDefault="00B41289">
    <w:pPr>
      <w:pBdr>
        <w:top w:val="nil"/>
        <w:left w:val="nil"/>
        <w:bottom w:val="nil"/>
        <w:right w:val="nil"/>
        <w:between w:val="nil"/>
      </w:pBdr>
      <w:tabs>
        <w:tab w:val="center" w:pos="4680"/>
        <w:tab w:val="right" w:pos="9360"/>
      </w:tabs>
      <w:rPr>
        <w:color w:val="000000"/>
      </w:rPr>
    </w:pPr>
    <w:r>
      <w:rPr>
        <w:noProof/>
        <w:color w:val="000000"/>
      </w:rPr>
      <w:drawing>
        <wp:anchor distT="0" distB="0" distL="114300" distR="114300" simplePos="0" relativeHeight="251658240" behindDoc="0" locked="0" layoutInCell="1" hidden="0" allowOverlap="1" wp14:anchorId="4508477F" wp14:editId="69ABB717">
          <wp:simplePos x="0" y="0"/>
          <wp:positionH relativeFrom="page">
            <wp:align>center</wp:align>
          </wp:positionH>
          <wp:positionV relativeFrom="page">
            <wp:posOffset>0</wp:posOffset>
          </wp:positionV>
          <wp:extent cx="7781544" cy="914400"/>
          <wp:effectExtent l="0" t="0" r="0" b="0"/>
          <wp:wrapTopAndBottom distT="0" distB="0"/>
          <wp:docPr id="16" name="Picture 16" descr="Blue header graphic containing the logos for Accessibility Standards Canada and the Government of Canada wordmark."/>
          <wp:cNvGraphicFramePr/>
          <a:graphic xmlns:a="http://schemas.openxmlformats.org/drawingml/2006/main">
            <a:graphicData uri="http://schemas.openxmlformats.org/drawingml/2006/picture">
              <pic:pic xmlns:pic="http://schemas.openxmlformats.org/drawingml/2006/picture">
                <pic:nvPicPr>
                  <pic:cNvPr id="0" name="image1.png" descr="Blue header graphic containing the logos for Accessibility Standards Canada and the Government of Canada wordmark."/>
                  <pic:cNvPicPr preferRelativeResize="0"/>
                </pic:nvPicPr>
                <pic:blipFill>
                  <a:blip r:embed="rId1"/>
                  <a:srcRect/>
                  <a:stretch>
                    <a:fillRect/>
                  </a:stretch>
                </pic:blipFill>
                <pic:spPr>
                  <a:xfrm>
                    <a:off x="0" y="0"/>
                    <a:ext cx="7781544" cy="9144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747F8"/>
    <w:multiLevelType w:val="hybridMultilevel"/>
    <w:tmpl w:val="0A5A65AE"/>
    <w:lvl w:ilvl="0" w:tplc="216A3106">
      <w:start w:val="1"/>
      <w:numFmt w:val="decimal"/>
      <w:pStyle w:val="ListParagraph"/>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6B928B5"/>
    <w:multiLevelType w:val="multilevel"/>
    <w:tmpl w:val="B7DE6006"/>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D91E3C"/>
    <w:multiLevelType w:val="multilevel"/>
    <w:tmpl w:val="15EEC852"/>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2061C12"/>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3D33466"/>
    <w:multiLevelType w:val="multilevel"/>
    <w:tmpl w:val="EDEE5C3A"/>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5" w15:restartNumberingAfterBreak="0">
    <w:nsid w:val="17431B52"/>
    <w:multiLevelType w:val="hybridMultilevel"/>
    <w:tmpl w:val="A1F244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0714FB4"/>
    <w:multiLevelType w:val="multilevel"/>
    <w:tmpl w:val="C50E46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2913AD0"/>
    <w:multiLevelType w:val="multilevel"/>
    <w:tmpl w:val="E2F6A54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26BF151A"/>
    <w:multiLevelType w:val="multilevel"/>
    <w:tmpl w:val="566CC00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278F6214"/>
    <w:multiLevelType w:val="multilevel"/>
    <w:tmpl w:val="DEE6E27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0" w15:restartNumberingAfterBreak="0">
    <w:nsid w:val="34DA4396"/>
    <w:multiLevelType w:val="multilevel"/>
    <w:tmpl w:val="287223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3F170E71"/>
    <w:multiLevelType w:val="multilevel"/>
    <w:tmpl w:val="83B67F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47C0FAC"/>
    <w:multiLevelType w:val="multilevel"/>
    <w:tmpl w:val="D77AE3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5C2682C"/>
    <w:multiLevelType w:val="multilevel"/>
    <w:tmpl w:val="703C45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DA7544A"/>
    <w:multiLevelType w:val="multilevel"/>
    <w:tmpl w:val="C2E089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50ED5638"/>
    <w:multiLevelType w:val="multilevel"/>
    <w:tmpl w:val="F66C57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1A571D5"/>
    <w:multiLevelType w:val="multilevel"/>
    <w:tmpl w:val="AC4C56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8B55542"/>
    <w:multiLevelType w:val="multilevel"/>
    <w:tmpl w:val="E0C800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62F936B3"/>
    <w:multiLevelType w:val="multilevel"/>
    <w:tmpl w:val="5566B8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685856F7"/>
    <w:multiLevelType w:val="multilevel"/>
    <w:tmpl w:val="359E401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0" w15:restartNumberingAfterBreak="0">
    <w:nsid w:val="72D9317A"/>
    <w:multiLevelType w:val="hybridMultilevel"/>
    <w:tmpl w:val="B8D8C8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7E235F90"/>
    <w:multiLevelType w:val="multilevel"/>
    <w:tmpl w:val="DAFEE1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27262132">
    <w:abstractNumId w:val="8"/>
  </w:num>
  <w:num w:numId="2" w16cid:durableId="1166169977">
    <w:abstractNumId w:val="21"/>
  </w:num>
  <w:num w:numId="3" w16cid:durableId="1960527610">
    <w:abstractNumId w:val="19"/>
  </w:num>
  <w:num w:numId="4" w16cid:durableId="902377241">
    <w:abstractNumId w:val="2"/>
  </w:num>
  <w:num w:numId="5" w16cid:durableId="502403997">
    <w:abstractNumId w:val="16"/>
  </w:num>
  <w:num w:numId="6" w16cid:durableId="930087703">
    <w:abstractNumId w:val="10"/>
  </w:num>
  <w:num w:numId="7" w16cid:durableId="1171677705">
    <w:abstractNumId w:val="4"/>
  </w:num>
  <w:num w:numId="8" w16cid:durableId="393891670">
    <w:abstractNumId w:val="17"/>
  </w:num>
  <w:num w:numId="9" w16cid:durableId="1362634714">
    <w:abstractNumId w:val="13"/>
  </w:num>
  <w:num w:numId="10" w16cid:durableId="911965829">
    <w:abstractNumId w:val="9"/>
  </w:num>
  <w:num w:numId="11" w16cid:durableId="1971082644">
    <w:abstractNumId w:val="11"/>
  </w:num>
  <w:num w:numId="12" w16cid:durableId="1712219946">
    <w:abstractNumId w:val="14"/>
  </w:num>
  <w:num w:numId="13" w16cid:durableId="1123622857">
    <w:abstractNumId w:val="15"/>
  </w:num>
  <w:num w:numId="14" w16cid:durableId="1854495456">
    <w:abstractNumId w:val="18"/>
  </w:num>
  <w:num w:numId="15" w16cid:durableId="351805285">
    <w:abstractNumId w:val="1"/>
  </w:num>
  <w:num w:numId="16" w16cid:durableId="410392496">
    <w:abstractNumId w:val="6"/>
  </w:num>
  <w:num w:numId="17" w16cid:durableId="1224831159">
    <w:abstractNumId w:val="12"/>
  </w:num>
  <w:num w:numId="18" w16cid:durableId="1966691717">
    <w:abstractNumId w:val="3"/>
  </w:num>
  <w:num w:numId="19" w16cid:durableId="2060546813">
    <w:abstractNumId w:val="7"/>
  </w:num>
  <w:num w:numId="20" w16cid:durableId="941836502">
    <w:abstractNumId w:val="20"/>
  </w:num>
  <w:num w:numId="21" w16cid:durableId="608436834">
    <w:abstractNumId w:val="5"/>
  </w:num>
  <w:num w:numId="22" w16cid:durableId="951866116">
    <w:abstractNumId w:val="0"/>
  </w:num>
  <w:num w:numId="23" w16cid:durableId="1458331724">
    <w:abstractNumId w:val="0"/>
  </w:num>
  <w:num w:numId="24" w16cid:durableId="54085068">
    <w:abstractNumId w:val="0"/>
  </w:num>
  <w:num w:numId="25" w16cid:durableId="439104450">
    <w:abstractNumId w:val="0"/>
  </w:num>
  <w:num w:numId="26" w16cid:durableId="561333614">
    <w:abstractNumId w:val="0"/>
  </w:num>
  <w:num w:numId="27" w16cid:durableId="2055230852">
    <w:abstractNumId w:val="0"/>
  </w:num>
  <w:num w:numId="28" w16cid:durableId="1152212215">
    <w:abstractNumId w:val="0"/>
  </w:num>
  <w:num w:numId="29" w16cid:durableId="2049715751">
    <w:abstractNumId w:val="0"/>
  </w:num>
  <w:num w:numId="30" w16cid:durableId="2139176700">
    <w:abstractNumId w:val="0"/>
  </w:num>
  <w:num w:numId="31" w16cid:durableId="1994287010">
    <w:abstractNumId w:val="0"/>
  </w:num>
  <w:num w:numId="32" w16cid:durableId="458108101">
    <w:abstractNumId w:val="0"/>
    <w:lvlOverride w:ilvl="0">
      <w:startOverride w:val="1"/>
    </w:lvlOverride>
  </w:num>
  <w:num w:numId="33" w16cid:durableId="1066805233">
    <w:abstractNumId w:val="0"/>
  </w:num>
  <w:num w:numId="34" w16cid:durableId="1897667188">
    <w:abstractNumId w:val="0"/>
  </w:num>
  <w:num w:numId="35" w16cid:durableId="410391236">
    <w:abstractNumId w:val="0"/>
  </w:num>
  <w:num w:numId="36" w16cid:durableId="594288190">
    <w:abstractNumId w:val="0"/>
  </w:num>
  <w:num w:numId="37" w16cid:durableId="651980705">
    <w:abstractNumId w:val="0"/>
  </w:num>
  <w:num w:numId="38" w16cid:durableId="1387417343">
    <w:abstractNumId w:val="0"/>
    <w:lvlOverride w:ilvl="0">
      <w:startOverride w:val="1"/>
    </w:lvlOverride>
  </w:num>
  <w:num w:numId="39" w16cid:durableId="1750613767">
    <w:abstractNumId w:val="0"/>
  </w:num>
  <w:num w:numId="40" w16cid:durableId="242644027">
    <w:abstractNumId w:val="0"/>
    <w:lvlOverride w:ilvl="0">
      <w:startOverride w:val="1"/>
    </w:lvlOverride>
  </w:num>
  <w:num w:numId="41" w16cid:durableId="2022316923">
    <w:abstractNumId w:val="0"/>
  </w:num>
  <w:num w:numId="42" w16cid:durableId="1316257486">
    <w:abstractNumId w:val="0"/>
  </w:num>
  <w:num w:numId="43" w16cid:durableId="698627990">
    <w:abstractNumId w:val="0"/>
    <w:lvlOverride w:ilvl="0">
      <w:startOverride w:val="1"/>
    </w:lvlOverride>
  </w:num>
  <w:num w:numId="44" w16cid:durableId="1855260410">
    <w:abstractNumId w:val="0"/>
  </w:num>
  <w:num w:numId="45" w16cid:durableId="319994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CA8"/>
    <w:rsid w:val="0003538B"/>
    <w:rsid w:val="00057678"/>
    <w:rsid w:val="00074FCF"/>
    <w:rsid w:val="000928CD"/>
    <w:rsid w:val="000C073D"/>
    <w:rsid w:val="000D1654"/>
    <w:rsid w:val="000D5102"/>
    <w:rsid w:val="00130CA8"/>
    <w:rsid w:val="00171AF7"/>
    <w:rsid w:val="00184601"/>
    <w:rsid w:val="00196D2A"/>
    <w:rsid w:val="001A064D"/>
    <w:rsid w:val="001D4E8A"/>
    <w:rsid w:val="001E4F7C"/>
    <w:rsid w:val="00200B7E"/>
    <w:rsid w:val="002012B2"/>
    <w:rsid w:val="00226AF1"/>
    <w:rsid w:val="00234141"/>
    <w:rsid w:val="00245FDC"/>
    <w:rsid w:val="002834EC"/>
    <w:rsid w:val="002938EE"/>
    <w:rsid w:val="002A673F"/>
    <w:rsid w:val="002F2867"/>
    <w:rsid w:val="002F2D61"/>
    <w:rsid w:val="002F560E"/>
    <w:rsid w:val="00302503"/>
    <w:rsid w:val="003062AC"/>
    <w:rsid w:val="0031097A"/>
    <w:rsid w:val="003260BF"/>
    <w:rsid w:val="00362257"/>
    <w:rsid w:val="00362434"/>
    <w:rsid w:val="00373B35"/>
    <w:rsid w:val="00385FB0"/>
    <w:rsid w:val="00386691"/>
    <w:rsid w:val="00390F5A"/>
    <w:rsid w:val="003916E5"/>
    <w:rsid w:val="003A281D"/>
    <w:rsid w:val="003A7B76"/>
    <w:rsid w:val="00406507"/>
    <w:rsid w:val="00416240"/>
    <w:rsid w:val="0041674F"/>
    <w:rsid w:val="00437187"/>
    <w:rsid w:val="004420ED"/>
    <w:rsid w:val="0045212F"/>
    <w:rsid w:val="00484196"/>
    <w:rsid w:val="004845AF"/>
    <w:rsid w:val="004A74AE"/>
    <w:rsid w:val="004B56B7"/>
    <w:rsid w:val="004E7487"/>
    <w:rsid w:val="00503CF7"/>
    <w:rsid w:val="0054587E"/>
    <w:rsid w:val="00552C88"/>
    <w:rsid w:val="00554723"/>
    <w:rsid w:val="00562509"/>
    <w:rsid w:val="00590367"/>
    <w:rsid w:val="00594334"/>
    <w:rsid w:val="005B4233"/>
    <w:rsid w:val="006066F8"/>
    <w:rsid w:val="00606CFD"/>
    <w:rsid w:val="006322E6"/>
    <w:rsid w:val="00657181"/>
    <w:rsid w:val="00661D47"/>
    <w:rsid w:val="00686381"/>
    <w:rsid w:val="006A5EE8"/>
    <w:rsid w:val="006A7EB5"/>
    <w:rsid w:val="006B5538"/>
    <w:rsid w:val="006D39BA"/>
    <w:rsid w:val="007004E1"/>
    <w:rsid w:val="00701361"/>
    <w:rsid w:val="00714A96"/>
    <w:rsid w:val="0071561E"/>
    <w:rsid w:val="00737849"/>
    <w:rsid w:val="0077614F"/>
    <w:rsid w:val="0079444D"/>
    <w:rsid w:val="0079755E"/>
    <w:rsid w:val="007C0FBD"/>
    <w:rsid w:val="00803C24"/>
    <w:rsid w:val="00886837"/>
    <w:rsid w:val="008A53F0"/>
    <w:rsid w:val="008C2F87"/>
    <w:rsid w:val="008D3583"/>
    <w:rsid w:val="008D7D88"/>
    <w:rsid w:val="008F7C6A"/>
    <w:rsid w:val="00963588"/>
    <w:rsid w:val="00974E7E"/>
    <w:rsid w:val="009800CB"/>
    <w:rsid w:val="0099397F"/>
    <w:rsid w:val="009A0307"/>
    <w:rsid w:val="009B1401"/>
    <w:rsid w:val="009B7C50"/>
    <w:rsid w:val="009E7629"/>
    <w:rsid w:val="00A069C0"/>
    <w:rsid w:val="00A26CDA"/>
    <w:rsid w:val="00A51BF9"/>
    <w:rsid w:val="00A55530"/>
    <w:rsid w:val="00A83177"/>
    <w:rsid w:val="00AA40D5"/>
    <w:rsid w:val="00AB2585"/>
    <w:rsid w:val="00B16BF6"/>
    <w:rsid w:val="00B21821"/>
    <w:rsid w:val="00B41289"/>
    <w:rsid w:val="00B47816"/>
    <w:rsid w:val="00B61F06"/>
    <w:rsid w:val="00B622EC"/>
    <w:rsid w:val="00B80BE5"/>
    <w:rsid w:val="00B811A4"/>
    <w:rsid w:val="00BB0657"/>
    <w:rsid w:val="00BD0044"/>
    <w:rsid w:val="00BD1AE4"/>
    <w:rsid w:val="00BD3E11"/>
    <w:rsid w:val="00BD4613"/>
    <w:rsid w:val="00C06E53"/>
    <w:rsid w:val="00C07EA0"/>
    <w:rsid w:val="00C12695"/>
    <w:rsid w:val="00C42BDC"/>
    <w:rsid w:val="00C814E9"/>
    <w:rsid w:val="00CB4713"/>
    <w:rsid w:val="00CF0D7D"/>
    <w:rsid w:val="00D20FC8"/>
    <w:rsid w:val="00D327CF"/>
    <w:rsid w:val="00D46849"/>
    <w:rsid w:val="00D65EC5"/>
    <w:rsid w:val="00DA7F12"/>
    <w:rsid w:val="00DB49F9"/>
    <w:rsid w:val="00DF29D4"/>
    <w:rsid w:val="00E144C8"/>
    <w:rsid w:val="00E4403D"/>
    <w:rsid w:val="00E45D7E"/>
    <w:rsid w:val="00E53F53"/>
    <w:rsid w:val="00E567B1"/>
    <w:rsid w:val="00E7274F"/>
    <w:rsid w:val="00E832FA"/>
    <w:rsid w:val="00E835DA"/>
    <w:rsid w:val="00E9764B"/>
    <w:rsid w:val="00ED5A77"/>
    <w:rsid w:val="00EF7AC3"/>
    <w:rsid w:val="00F15ED2"/>
    <w:rsid w:val="00F34FD4"/>
    <w:rsid w:val="00F36079"/>
    <w:rsid w:val="00F709C1"/>
    <w:rsid w:val="00F743AA"/>
    <w:rsid w:val="00F94FF6"/>
    <w:rsid w:val="00FD1B0B"/>
    <w:rsid w:val="00FE1F6E"/>
    <w:rsid w:val="00FE3870"/>
    <w:rsid w:val="00FF479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638E9D"/>
  <w15:docId w15:val="{2B36FC5C-F968-4D8E-932F-B2C55BC32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8"/>
        <w:szCs w:val="28"/>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1048"/>
    <w:pPr>
      <w:spacing w:after="100" w:afterAutospacing="1"/>
    </w:pPr>
  </w:style>
  <w:style w:type="paragraph" w:styleId="Heading1">
    <w:name w:val="heading 1"/>
    <w:basedOn w:val="Normal"/>
    <w:next w:val="Normal"/>
    <w:link w:val="Heading1Char"/>
    <w:autoRedefine/>
    <w:uiPriority w:val="9"/>
    <w:qFormat/>
    <w:rsid w:val="00963588"/>
    <w:pPr>
      <w:keepNext/>
      <w:keepLines/>
      <w:spacing w:before="480"/>
      <w:outlineLvl w:val="0"/>
    </w:pPr>
    <w:rPr>
      <w:rFonts w:eastAsiaTheme="majorEastAsia" w:cstheme="majorBidi"/>
      <w:b/>
      <w:sz w:val="40"/>
      <w:szCs w:val="32"/>
    </w:rPr>
  </w:style>
  <w:style w:type="paragraph" w:styleId="Heading2">
    <w:name w:val="heading 2"/>
    <w:basedOn w:val="Normal"/>
    <w:next w:val="Normal"/>
    <w:link w:val="Heading2Char"/>
    <w:autoRedefine/>
    <w:uiPriority w:val="9"/>
    <w:unhideWhenUsed/>
    <w:qFormat/>
    <w:rsid w:val="00963588"/>
    <w:pPr>
      <w:keepNext/>
      <w:keepLines/>
      <w:spacing w:before="280" w:after="240"/>
      <w:outlineLvl w:val="1"/>
    </w:pPr>
    <w:rPr>
      <w:rFonts w:eastAsiaTheme="majorEastAsia" w:cstheme="majorBidi"/>
      <w:b/>
      <w:sz w:val="36"/>
      <w:szCs w:val="26"/>
    </w:rPr>
  </w:style>
  <w:style w:type="paragraph" w:styleId="Heading3">
    <w:name w:val="heading 3"/>
    <w:basedOn w:val="Normal"/>
    <w:next w:val="Normal"/>
    <w:link w:val="Heading3Char"/>
    <w:autoRedefine/>
    <w:uiPriority w:val="9"/>
    <w:unhideWhenUsed/>
    <w:qFormat/>
    <w:rsid w:val="00963588"/>
    <w:pPr>
      <w:keepNext/>
      <w:keepLines/>
      <w:spacing w:before="280" w:after="240"/>
      <w:outlineLvl w:val="2"/>
    </w:pPr>
    <w:rPr>
      <w:rFonts w:eastAsiaTheme="majorEastAsia" w:cstheme="majorBidi"/>
      <w:b/>
      <w:sz w:val="32"/>
    </w:rPr>
  </w:style>
  <w:style w:type="paragraph" w:styleId="Heading4">
    <w:name w:val="heading 4"/>
    <w:basedOn w:val="Normal"/>
    <w:next w:val="Normal"/>
    <w:link w:val="Heading4Char"/>
    <w:autoRedefine/>
    <w:uiPriority w:val="9"/>
    <w:unhideWhenUsed/>
    <w:qFormat/>
    <w:rsid w:val="00E03EE0"/>
    <w:pPr>
      <w:keepNext/>
      <w:keepLines/>
      <w:numPr>
        <w:ilvl w:val="3"/>
        <w:numId w:val="19"/>
      </w:numPr>
      <w:spacing w:before="160" w:after="120"/>
      <w:outlineLvl w:val="3"/>
    </w:pPr>
    <w:rPr>
      <w:rFonts w:eastAsiaTheme="majorEastAsia" w:cstheme="majorBidi"/>
      <w:b/>
      <w:iCs/>
      <w:sz w:val="32"/>
      <w:szCs w:val="32"/>
    </w:rPr>
  </w:style>
  <w:style w:type="paragraph" w:styleId="Heading5">
    <w:name w:val="heading 5"/>
    <w:basedOn w:val="Normal"/>
    <w:next w:val="Normal"/>
    <w:link w:val="Heading5Char"/>
    <w:uiPriority w:val="9"/>
    <w:semiHidden/>
    <w:unhideWhenUsed/>
    <w:qFormat/>
    <w:rsid w:val="00A612C8"/>
    <w:pPr>
      <w:keepNext/>
      <w:keepLines/>
      <w:numPr>
        <w:ilvl w:val="4"/>
        <w:numId w:val="19"/>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A612C8"/>
    <w:pPr>
      <w:keepNext/>
      <w:keepLines/>
      <w:numPr>
        <w:ilvl w:val="5"/>
        <w:numId w:val="19"/>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A612C8"/>
    <w:pPr>
      <w:keepNext/>
      <w:keepLines/>
      <w:numPr>
        <w:ilvl w:val="6"/>
        <w:numId w:val="19"/>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A612C8"/>
    <w:pPr>
      <w:keepNext/>
      <w:keepLines/>
      <w:numPr>
        <w:ilvl w:val="7"/>
        <w:numId w:val="19"/>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612C8"/>
    <w:pPr>
      <w:keepNext/>
      <w:keepLines/>
      <w:numPr>
        <w:ilvl w:val="8"/>
        <w:numId w:val="1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03EE0"/>
    <w:pPr>
      <w:contextualSpacing/>
    </w:pPr>
    <w:rPr>
      <w:rFonts w:eastAsiaTheme="majorEastAsia" w:cstheme="majorBidi"/>
      <w:spacing w:val="-10"/>
      <w:kern w:val="28"/>
      <w:sz w:val="56"/>
      <w:szCs w:val="56"/>
    </w:rPr>
  </w:style>
  <w:style w:type="character" w:customStyle="1" w:styleId="Heading1Char">
    <w:name w:val="Heading 1 Char"/>
    <w:basedOn w:val="DefaultParagraphFont"/>
    <w:link w:val="Heading1"/>
    <w:uiPriority w:val="9"/>
    <w:rsid w:val="00CF0D7D"/>
    <w:rPr>
      <w:rFonts w:eastAsiaTheme="majorEastAsia" w:cstheme="majorBidi"/>
      <w:b/>
      <w:sz w:val="40"/>
      <w:szCs w:val="32"/>
    </w:rPr>
  </w:style>
  <w:style w:type="character" w:customStyle="1" w:styleId="Heading2Char">
    <w:name w:val="Heading 2 Char"/>
    <w:basedOn w:val="DefaultParagraphFont"/>
    <w:link w:val="Heading2"/>
    <w:uiPriority w:val="9"/>
    <w:rsid w:val="00CF0D7D"/>
    <w:rPr>
      <w:rFonts w:eastAsiaTheme="majorEastAsia" w:cstheme="majorBidi"/>
      <w:b/>
      <w:sz w:val="36"/>
      <w:szCs w:val="26"/>
    </w:rPr>
  </w:style>
  <w:style w:type="paragraph" w:styleId="Header">
    <w:name w:val="header"/>
    <w:basedOn w:val="Normal"/>
    <w:link w:val="HeaderChar"/>
    <w:uiPriority w:val="99"/>
    <w:unhideWhenUsed/>
    <w:rsid w:val="00E03EE0"/>
    <w:pPr>
      <w:tabs>
        <w:tab w:val="center" w:pos="4680"/>
        <w:tab w:val="right" w:pos="9360"/>
      </w:tabs>
    </w:pPr>
  </w:style>
  <w:style w:type="character" w:customStyle="1" w:styleId="HeaderChar">
    <w:name w:val="Header Char"/>
    <w:basedOn w:val="DefaultParagraphFont"/>
    <w:link w:val="Header"/>
    <w:uiPriority w:val="99"/>
    <w:rsid w:val="00E03EE0"/>
    <w:rPr>
      <w:sz w:val="28"/>
    </w:rPr>
  </w:style>
  <w:style w:type="paragraph" w:styleId="Footer">
    <w:name w:val="footer"/>
    <w:basedOn w:val="Normal"/>
    <w:link w:val="FooterChar"/>
    <w:uiPriority w:val="99"/>
    <w:unhideWhenUsed/>
    <w:rsid w:val="00E03EE0"/>
    <w:pPr>
      <w:tabs>
        <w:tab w:val="center" w:pos="4680"/>
        <w:tab w:val="right" w:pos="9360"/>
      </w:tabs>
    </w:pPr>
  </w:style>
  <w:style w:type="character" w:customStyle="1" w:styleId="FooterChar">
    <w:name w:val="Footer Char"/>
    <w:basedOn w:val="DefaultParagraphFont"/>
    <w:link w:val="Footer"/>
    <w:uiPriority w:val="99"/>
    <w:rsid w:val="00E03EE0"/>
    <w:rPr>
      <w:sz w:val="28"/>
    </w:rPr>
  </w:style>
  <w:style w:type="character" w:styleId="Hyperlink">
    <w:name w:val="Hyperlink"/>
    <w:basedOn w:val="DefaultParagraphFont"/>
    <w:uiPriority w:val="99"/>
    <w:unhideWhenUsed/>
    <w:rsid w:val="00E03EE0"/>
    <w:rPr>
      <w:color w:val="0563C1" w:themeColor="hyperlink"/>
      <w:u w:val="single"/>
    </w:rPr>
  </w:style>
  <w:style w:type="character" w:customStyle="1" w:styleId="UnresolvedMention1">
    <w:name w:val="Unresolved Mention1"/>
    <w:basedOn w:val="DefaultParagraphFont"/>
    <w:uiPriority w:val="99"/>
    <w:semiHidden/>
    <w:unhideWhenUsed/>
    <w:rsid w:val="00E03EE0"/>
    <w:rPr>
      <w:color w:val="605E5C"/>
      <w:shd w:val="clear" w:color="auto" w:fill="E1DFDD"/>
    </w:rPr>
  </w:style>
  <w:style w:type="character" w:customStyle="1" w:styleId="Heading3Char">
    <w:name w:val="Heading 3 Char"/>
    <w:basedOn w:val="DefaultParagraphFont"/>
    <w:link w:val="Heading3"/>
    <w:uiPriority w:val="9"/>
    <w:rsid w:val="00E03EE0"/>
    <w:rPr>
      <w:rFonts w:eastAsiaTheme="majorEastAsia" w:cstheme="majorBidi"/>
      <w:b/>
      <w:sz w:val="32"/>
    </w:rPr>
  </w:style>
  <w:style w:type="character" w:customStyle="1" w:styleId="Heading4Char">
    <w:name w:val="Heading 4 Char"/>
    <w:basedOn w:val="DefaultParagraphFont"/>
    <w:link w:val="Heading4"/>
    <w:uiPriority w:val="9"/>
    <w:rsid w:val="00E03EE0"/>
    <w:rPr>
      <w:rFonts w:eastAsiaTheme="majorEastAsia" w:cstheme="majorBidi"/>
      <w:b/>
      <w:iCs/>
      <w:sz w:val="32"/>
      <w:szCs w:val="32"/>
    </w:rPr>
  </w:style>
  <w:style w:type="paragraph" w:styleId="ListParagraph">
    <w:name w:val="List Paragraph"/>
    <w:basedOn w:val="Normal"/>
    <w:uiPriority w:val="34"/>
    <w:qFormat/>
    <w:rsid w:val="00C814E9"/>
    <w:pPr>
      <w:numPr>
        <w:numId w:val="22"/>
      </w:numPr>
      <w:spacing w:before="40"/>
    </w:pPr>
  </w:style>
  <w:style w:type="character" w:customStyle="1" w:styleId="TitleChar">
    <w:name w:val="Title Char"/>
    <w:basedOn w:val="DefaultParagraphFont"/>
    <w:link w:val="Title"/>
    <w:uiPriority w:val="10"/>
    <w:rsid w:val="00E03EE0"/>
    <w:rPr>
      <w:rFonts w:eastAsiaTheme="majorEastAsia" w:cstheme="majorBidi"/>
      <w:color w:val="auto"/>
      <w:spacing w:val="-10"/>
      <w:kern w:val="28"/>
      <w:sz w:val="56"/>
      <w:szCs w:val="56"/>
    </w:rPr>
  </w:style>
  <w:style w:type="table" w:styleId="GridTable1Light-Accent1">
    <w:name w:val="Grid Table 1 Light Accent 1"/>
    <w:basedOn w:val="TableNormal"/>
    <w:uiPriority w:val="46"/>
    <w:rsid w:val="00E03EE0"/>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rPr>
      <w:cantSplit/>
    </w:trPr>
    <w:tblStylePr w:type="firstRow">
      <w:rPr>
        <w:b/>
        <w:bCs/>
      </w:rPr>
      <w:tblPr/>
      <w:trPr>
        <w:tblHeader/>
      </w:tr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eGrid">
    <w:name w:val="Table Grid"/>
    <w:basedOn w:val="TableNormal"/>
    <w:uiPriority w:val="39"/>
    <w:rsid w:val="00E03E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8714E"/>
    <w:rPr>
      <w:sz w:val="16"/>
      <w:szCs w:val="16"/>
    </w:rPr>
  </w:style>
  <w:style w:type="paragraph" w:styleId="CommentText">
    <w:name w:val="annotation text"/>
    <w:basedOn w:val="Normal"/>
    <w:link w:val="CommentTextChar"/>
    <w:uiPriority w:val="99"/>
    <w:unhideWhenUsed/>
    <w:rsid w:val="00C8714E"/>
    <w:rPr>
      <w:sz w:val="20"/>
      <w:szCs w:val="20"/>
    </w:rPr>
  </w:style>
  <w:style w:type="character" w:customStyle="1" w:styleId="CommentTextChar">
    <w:name w:val="Comment Text Char"/>
    <w:basedOn w:val="DefaultParagraphFont"/>
    <w:link w:val="CommentText"/>
    <w:uiPriority w:val="99"/>
    <w:rsid w:val="00C8714E"/>
    <w:rPr>
      <w:sz w:val="20"/>
      <w:szCs w:val="20"/>
    </w:rPr>
  </w:style>
  <w:style w:type="paragraph" w:styleId="CommentSubject">
    <w:name w:val="annotation subject"/>
    <w:basedOn w:val="CommentText"/>
    <w:next w:val="CommentText"/>
    <w:link w:val="CommentSubjectChar"/>
    <w:uiPriority w:val="99"/>
    <w:semiHidden/>
    <w:unhideWhenUsed/>
    <w:rsid w:val="00C8714E"/>
    <w:rPr>
      <w:b/>
      <w:bCs/>
    </w:rPr>
  </w:style>
  <w:style w:type="character" w:customStyle="1" w:styleId="CommentSubjectChar">
    <w:name w:val="Comment Subject Char"/>
    <w:basedOn w:val="CommentTextChar"/>
    <w:link w:val="CommentSubject"/>
    <w:uiPriority w:val="99"/>
    <w:semiHidden/>
    <w:rsid w:val="00C8714E"/>
    <w:rPr>
      <w:b/>
      <w:bCs/>
      <w:sz w:val="20"/>
      <w:szCs w:val="20"/>
    </w:rPr>
  </w:style>
  <w:style w:type="paragraph" w:styleId="BalloonText">
    <w:name w:val="Balloon Text"/>
    <w:basedOn w:val="Normal"/>
    <w:link w:val="BalloonTextChar"/>
    <w:uiPriority w:val="99"/>
    <w:semiHidden/>
    <w:unhideWhenUsed/>
    <w:rsid w:val="00C8714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714E"/>
    <w:rPr>
      <w:rFonts w:ascii="Segoe UI" w:hAnsi="Segoe UI" w:cs="Segoe UI"/>
      <w:sz w:val="18"/>
      <w:szCs w:val="18"/>
    </w:rPr>
  </w:style>
  <w:style w:type="character" w:styleId="Strong">
    <w:name w:val="Strong"/>
    <w:basedOn w:val="DefaultParagraphFont"/>
    <w:uiPriority w:val="22"/>
    <w:qFormat/>
    <w:rsid w:val="006B7413"/>
    <w:rPr>
      <w:b/>
      <w:bCs/>
    </w:rPr>
  </w:style>
  <w:style w:type="paragraph" w:styleId="NormalWeb">
    <w:name w:val="Normal (Web)"/>
    <w:basedOn w:val="Normal"/>
    <w:uiPriority w:val="99"/>
    <w:semiHidden/>
    <w:unhideWhenUsed/>
    <w:rsid w:val="009B709A"/>
    <w:rPr>
      <w:rFonts w:ascii="Times New Roman" w:hAnsi="Times New Roman" w:cs="Times New Roman"/>
      <w:sz w:val="24"/>
    </w:rPr>
  </w:style>
  <w:style w:type="paragraph" w:customStyle="1" w:styleId="paragraph">
    <w:name w:val="paragraph"/>
    <w:basedOn w:val="Normal"/>
    <w:rsid w:val="00A612C8"/>
    <w:pPr>
      <w:spacing w:before="100" w:beforeAutospacing="1"/>
    </w:pPr>
    <w:rPr>
      <w:rFonts w:ascii="Times New Roman" w:eastAsia="Times New Roman" w:hAnsi="Times New Roman" w:cs="Times New Roman"/>
      <w:sz w:val="24"/>
    </w:rPr>
  </w:style>
  <w:style w:type="character" w:customStyle="1" w:styleId="normaltextrun">
    <w:name w:val="normaltextrun"/>
    <w:basedOn w:val="DefaultParagraphFont"/>
    <w:rsid w:val="00A612C8"/>
  </w:style>
  <w:style w:type="character" w:customStyle="1" w:styleId="eop">
    <w:name w:val="eop"/>
    <w:basedOn w:val="DefaultParagraphFont"/>
    <w:rsid w:val="00A612C8"/>
  </w:style>
  <w:style w:type="character" w:customStyle="1" w:styleId="Heading5Char">
    <w:name w:val="Heading 5 Char"/>
    <w:basedOn w:val="DefaultParagraphFont"/>
    <w:link w:val="Heading5"/>
    <w:uiPriority w:val="9"/>
    <w:semiHidden/>
    <w:rsid w:val="00A612C8"/>
    <w:rPr>
      <w:rFonts w:asciiTheme="majorHAnsi" w:eastAsiaTheme="majorEastAsia" w:hAnsiTheme="majorHAnsi" w:cstheme="majorBidi"/>
      <w:color w:val="2F5496" w:themeColor="accent1" w:themeShade="BF"/>
      <w:sz w:val="28"/>
    </w:rPr>
  </w:style>
  <w:style w:type="character" w:customStyle="1" w:styleId="Heading6Char">
    <w:name w:val="Heading 6 Char"/>
    <w:basedOn w:val="DefaultParagraphFont"/>
    <w:link w:val="Heading6"/>
    <w:uiPriority w:val="9"/>
    <w:semiHidden/>
    <w:rsid w:val="00A612C8"/>
    <w:rPr>
      <w:rFonts w:asciiTheme="majorHAnsi" w:eastAsiaTheme="majorEastAsia" w:hAnsiTheme="majorHAnsi" w:cstheme="majorBidi"/>
      <w:color w:val="1F3763" w:themeColor="accent1" w:themeShade="7F"/>
      <w:sz w:val="28"/>
    </w:rPr>
  </w:style>
  <w:style w:type="character" w:customStyle="1" w:styleId="Heading7Char">
    <w:name w:val="Heading 7 Char"/>
    <w:basedOn w:val="DefaultParagraphFont"/>
    <w:link w:val="Heading7"/>
    <w:uiPriority w:val="9"/>
    <w:semiHidden/>
    <w:rsid w:val="00A612C8"/>
    <w:rPr>
      <w:rFonts w:asciiTheme="majorHAnsi" w:eastAsiaTheme="majorEastAsia" w:hAnsiTheme="majorHAnsi" w:cstheme="majorBidi"/>
      <w:i/>
      <w:iCs/>
      <w:color w:val="1F3763" w:themeColor="accent1" w:themeShade="7F"/>
      <w:sz w:val="28"/>
    </w:rPr>
  </w:style>
  <w:style w:type="character" w:customStyle="1" w:styleId="Heading8Char">
    <w:name w:val="Heading 8 Char"/>
    <w:basedOn w:val="DefaultParagraphFont"/>
    <w:link w:val="Heading8"/>
    <w:uiPriority w:val="9"/>
    <w:semiHidden/>
    <w:rsid w:val="00A612C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612C8"/>
    <w:rPr>
      <w:rFonts w:asciiTheme="majorHAnsi" w:eastAsiaTheme="majorEastAsia" w:hAnsiTheme="majorHAnsi" w:cstheme="majorBidi"/>
      <w:i/>
      <w:iCs/>
      <w:color w:val="272727" w:themeColor="text1" w:themeTint="D8"/>
      <w:sz w:val="21"/>
      <w:szCs w:val="21"/>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character" w:styleId="UnresolvedMention">
    <w:name w:val="Unresolved Mention"/>
    <w:basedOn w:val="DefaultParagraphFont"/>
    <w:uiPriority w:val="99"/>
    <w:semiHidden/>
    <w:unhideWhenUsed/>
    <w:rsid w:val="00184601"/>
    <w:rPr>
      <w:color w:val="605E5C"/>
      <w:shd w:val="clear" w:color="auto" w:fill="E1DFDD"/>
    </w:rPr>
  </w:style>
  <w:style w:type="paragraph" w:styleId="Revision">
    <w:name w:val="Revision"/>
    <w:hidden/>
    <w:uiPriority w:val="99"/>
    <w:semiHidden/>
    <w:rsid w:val="00FD1B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171042">
      <w:bodyDiv w:val="1"/>
      <w:marLeft w:val="0"/>
      <w:marRight w:val="0"/>
      <w:marTop w:val="0"/>
      <w:marBottom w:val="0"/>
      <w:divBdr>
        <w:top w:val="none" w:sz="0" w:space="0" w:color="auto"/>
        <w:left w:val="none" w:sz="0" w:space="0" w:color="auto"/>
        <w:bottom w:val="none" w:sz="0" w:space="0" w:color="auto"/>
        <w:right w:val="none" w:sz="0" w:space="0" w:color="auto"/>
      </w:divBdr>
    </w:div>
    <w:div w:id="513226193">
      <w:bodyDiv w:val="1"/>
      <w:marLeft w:val="0"/>
      <w:marRight w:val="0"/>
      <w:marTop w:val="0"/>
      <w:marBottom w:val="0"/>
      <w:divBdr>
        <w:top w:val="none" w:sz="0" w:space="0" w:color="auto"/>
        <w:left w:val="none" w:sz="0" w:space="0" w:color="auto"/>
        <w:bottom w:val="none" w:sz="0" w:space="0" w:color="auto"/>
        <w:right w:val="none" w:sz="0" w:space="0" w:color="auto"/>
      </w:divBdr>
    </w:div>
    <w:div w:id="666859984">
      <w:bodyDiv w:val="1"/>
      <w:marLeft w:val="0"/>
      <w:marRight w:val="0"/>
      <w:marTop w:val="0"/>
      <w:marBottom w:val="0"/>
      <w:divBdr>
        <w:top w:val="none" w:sz="0" w:space="0" w:color="auto"/>
        <w:left w:val="none" w:sz="0" w:space="0" w:color="auto"/>
        <w:bottom w:val="none" w:sz="0" w:space="0" w:color="auto"/>
        <w:right w:val="none" w:sz="0" w:space="0" w:color="auto"/>
      </w:divBdr>
    </w:div>
    <w:div w:id="682703950">
      <w:bodyDiv w:val="1"/>
      <w:marLeft w:val="0"/>
      <w:marRight w:val="0"/>
      <w:marTop w:val="0"/>
      <w:marBottom w:val="0"/>
      <w:divBdr>
        <w:top w:val="none" w:sz="0" w:space="0" w:color="auto"/>
        <w:left w:val="none" w:sz="0" w:space="0" w:color="auto"/>
        <w:bottom w:val="none" w:sz="0" w:space="0" w:color="auto"/>
        <w:right w:val="none" w:sz="0" w:space="0" w:color="auto"/>
      </w:divBdr>
    </w:div>
    <w:div w:id="811407109">
      <w:bodyDiv w:val="1"/>
      <w:marLeft w:val="0"/>
      <w:marRight w:val="0"/>
      <w:marTop w:val="0"/>
      <w:marBottom w:val="0"/>
      <w:divBdr>
        <w:top w:val="none" w:sz="0" w:space="0" w:color="auto"/>
        <w:left w:val="none" w:sz="0" w:space="0" w:color="auto"/>
        <w:bottom w:val="none" w:sz="0" w:space="0" w:color="auto"/>
        <w:right w:val="none" w:sz="0" w:space="0" w:color="auto"/>
      </w:divBdr>
    </w:div>
    <w:div w:id="1234774457">
      <w:bodyDiv w:val="1"/>
      <w:marLeft w:val="0"/>
      <w:marRight w:val="0"/>
      <w:marTop w:val="0"/>
      <w:marBottom w:val="0"/>
      <w:divBdr>
        <w:top w:val="none" w:sz="0" w:space="0" w:color="auto"/>
        <w:left w:val="none" w:sz="0" w:space="0" w:color="auto"/>
        <w:bottom w:val="none" w:sz="0" w:space="0" w:color="auto"/>
        <w:right w:val="none" w:sz="0" w:space="0" w:color="auto"/>
      </w:divBdr>
    </w:div>
    <w:div w:id="15192012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anada.ca/en/treasury-board-secretariat/services/access-information-privacy/access-information/info-source/standard-personal-information-banks.html"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laws.justice.gc.ca/eng/acts/p-21/fulltext.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asc.technical.committees-comites.techniques.nac@canada.gc.ca"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aws-lois.justice.gc.ca/eng/acts/a-0.6/" TargetMode="External"/><Relationship Id="rId5" Type="http://schemas.openxmlformats.org/officeDocument/2006/relationships/settings" Target="settings.xml"/><Relationship Id="rId15" Type="http://schemas.openxmlformats.org/officeDocument/2006/relationships/hyperlink" Target="https://www.priv.gc.ca/en/" TargetMode="External"/><Relationship Id="rId10" Type="http://schemas.openxmlformats.org/officeDocument/2006/relationships/hyperlink" Target="mailto:asc.technical.committees-comites.techniques.nac@canada.gc.ca"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mailto:asc.technical.committees-comites.techniques.nac@canada.gc.ca" TargetMode="External"/><Relationship Id="rId14" Type="http://schemas.openxmlformats.org/officeDocument/2006/relationships/hyperlink" Target="https://www.canada.ca/en/treasury-board-secretariat/services/access-information-privacy/access-information/info-source.html"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accessible.canada.ca/" TargetMode="External"/><Relationship Id="rId1" Type="http://schemas.openxmlformats.org/officeDocument/2006/relationships/image" Target="media/image1.png"/><Relationship Id="rId4" Type="http://schemas.openxmlformats.org/officeDocument/2006/relationships/hyperlink" Target="https://accessible.canada.ca/"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accessible.canada.ca/" TargetMode="External"/><Relationship Id="rId1" Type="http://schemas.openxmlformats.org/officeDocument/2006/relationships/image" Target="media/image1.png"/><Relationship Id="rId4" Type="http://schemas.openxmlformats.org/officeDocument/2006/relationships/hyperlink" Target="https://accessible.canada.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wWkOpINGVVQM7LMUBqXSdEq4Xw==">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</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3150529-2E6F-4106-83D2-763994160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1201</Words>
  <Characters>6848</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GoC / GdC</Company>
  <LinksUpToDate>false</LinksUpToDate>
  <CharactersWithSpaces>8033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Heaney</dc:creator>
  <cp:lastModifiedBy>Gorley, Mathieu M [NC]</cp:lastModifiedBy>
  <cp:revision>2</cp:revision>
  <dcterms:created xsi:type="dcterms:W3CDTF">2025-03-04T19:27:00Z</dcterms:created>
  <dcterms:modified xsi:type="dcterms:W3CDTF">2025-03-04T19:27:00Z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0x0101007275BAC0EE146B42AF5B3F8D86F7164C</vt:lpwstr>
  </property>
</Properties>
</file>